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5144" w14:textId="77777777" w:rsidR="00545BB6" w:rsidRPr="00FD6FF2" w:rsidRDefault="00545BB6" w:rsidP="00545BB6">
      <w:pPr>
        <w:jc w:val="right"/>
      </w:pPr>
    </w:p>
    <w:p w14:paraId="6F2B4E95" w14:textId="77777777" w:rsidR="000B37B9" w:rsidRDefault="000B37B9" w:rsidP="00545BB6">
      <w:pPr>
        <w:jc w:val="center"/>
        <w:rPr>
          <w:b/>
          <w:bCs/>
          <w:sz w:val="28"/>
          <w:szCs w:val="28"/>
        </w:rPr>
      </w:pPr>
    </w:p>
    <w:p w14:paraId="243D6742" w14:textId="77777777" w:rsidR="000B37B9" w:rsidRDefault="000B37B9" w:rsidP="00545BB6">
      <w:pPr>
        <w:jc w:val="center"/>
        <w:rPr>
          <w:b/>
          <w:bCs/>
          <w:sz w:val="28"/>
          <w:szCs w:val="28"/>
        </w:rPr>
      </w:pPr>
    </w:p>
    <w:p w14:paraId="3C2C6D70" w14:textId="6B728AA2" w:rsidR="0091076F" w:rsidRDefault="002F0826" w:rsidP="00545B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1076F">
        <w:rPr>
          <w:b/>
          <w:bCs/>
          <w:sz w:val="28"/>
          <w:szCs w:val="28"/>
        </w:rPr>
        <w:t>РЕЙСКУРАНТ</w:t>
      </w:r>
      <w:r>
        <w:rPr>
          <w:b/>
          <w:bCs/>
          <w:sz w:val="28"/>
          <w:szCs w:val="28"/>
        </w:rPr>
        <w:t xml:space="preserve"> </w:t>
      </w:r>
      <w:bookmarkStart w:id="0" w:name="_Hlk126228777"/>
    </w:p>
    <w:p w14:paraId="7B8D5238" w14:textId="4CE9B0B2" w:rsidR="00545BB6" w:rsidRDefault="002F0826" w:rsidP="00545B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 на проведение</w:t>
      </w:r>
      <w:r w:rsidR="00545BB6">
        <w:rPr>
          <w:b/>
          <w:bCs/>
          <w:sz w:val="28"/>
          <w:szCs w:val="28"/>
        </w:rPr>
        <w:t xml:space="preserve"> технического </w:t>
      </w:r>
      <w:proofErr w:type="gramStart"/>
      <w:r w:rsidR="00545BB6">
        <w:rPr>
          <w:b/>
          <w:bCs/>
          <w:sz w:val="28"/>
          <w:szCs w:val="28"/>
        </w:rPr>
        <w:t>осмотра</w:t>
      </w:r>
      <w:r w:rsidR="0093482A">
        <w:rPr>
          <w:b/>
          <w:bCs/>
          <w:sz w:val="28"/>
          <w:szCs w:val="28"/>
        </w:rPr>
        <w:t>,</w:t>
      </w:r>
      <w:r w:rsidR="00021D69">
        <w:rPr>
          <w:b/>
          <w:bCs/>
          <w:sz w:val="28"/>
          <w:szCs w:val="28"/>
        </w:rPr>
        <w:t xml:space="preserve"> </w:t>
      </w:r>
      <w:r w:rsidR="00021D69" w:rsidRPr="00021D69">
        <w:t xml:space="preserve"> </w:t>
      </w:r>
      <w:bookmarkEnd w:id="0"/>
      <w:r w:rsidR="00021D69" w:rsidRPr="00021D69">
        <w:rPr>
          <w:b/>
          <w:bCs/>
          <w:sz w:val="28"/>
          <w:szCs w:val="28"/>
        </w:rPr>
        <w:t>повторного</w:t>
      </w:r>
      <w:proofErr w:type="gramEnd"/>
      <w:r w:rsidR="00021D69" w:rsidRPr="00021D69">
        <w:rPr>
          <w:b/>
          <w:bCs/>
          <w:sz w:val="28"/>
          <w:szCs w:val="28"/>
        </w:rPr>
        <w:t xml:space="preserve"> технического осмотра</w:t>
      </w:r>
      <w:r w:rsidR="00545BB6">
        <w:rPr>
          <w:b/>
          <w:bCs/>
          <w:sz w:val="28"/>
          <w:szCs w:val="28"/>
        </w:rPr>
        <w:t xml:space="preserve"> транспортных средств с использованием средств технического диагностирования</w:t>
      </w:r>
      <w:r w:rsidR="0093482A">
        <w:rPr>
          <w:b/>
          <w:bCs/>
          <w:sz w:val="28"/>
          <w:szCs w:val="28"/>
        </w:rPr>
        <w:t>, выдачу</w:t>
      </w:r>
      <w:r w:rsidR="00E6289B">
        <w:rPr>
          <w:b/>
          <w:bCs/>
          <w:sz w:val="28"/>
          <w:szCs w:val="28"/>
        </w:rPr>
        <w:t xml:space="preserve"> дубликата </w:t>
      </w:r>
      <w:r w:rsidR="0093482A">
        <w:rPr>
          <w:b/>
          <w:bCs/>
          <w:sz w:val="28"/>
          <w:szCs w:val="28"/>
        </w:rPr>
        <w:t xml:space="preserve"> </w:t>
      </w:r>
      <w:r w:rsidR="00E6289B" w:rsidRPr="00E6289B">
        <w:rPr>
          <w:b/>
          <w:bCs/>
          <w:sz w:val="28"/>
          <w:szCs w:val="28"/>
        </w:rPr>
        <w:t>диагностической карты</w:t>
      </w:r>
      <w:r>
        <w:rPr>
          <w:b/>
          <w:bCs/>
          <w:sz w:val="28"/>
          <w:szCs w:val="28"/>
        </w:rPr>
        <w:t xml:space="preserve"> оператор</w:t>
      </w:r>
      <w:r w:rsidR="00E6289B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 xml:space="preserve"> технического осмотра ООО «Берингпромсервис»</w:t>
      </w:r>
    </w:p>
    <w:p w14:paraId="77982E51" w14:textId="08F0A127" w:rsidR="00545BB6" w:rsidRDefault="00545BB6" w:rsidP="00545BB6">
      <w:pPr>
        <w:jc w:val="center"/>
        <w:rPr>
          <w:b/>
          <w:bCs/>
          <w:sz w:val="28"/>
          <w:szCs w:val="28"/>
        </w:rPr>
      </w:pPr>
    </w:p>
    <w:p w14:paraId="12631409" w14:textId="7E045FF4" w:rsidR="00B152BC" w:rsidRDefault="00B152BC" w:rsidP="00545BB6">
      <w:pPr>
        <w:jc w:val="center"/>
        <w:rPr>
          <w:b/>
          <w:bCs/>
          <w:sz w:val="28"/>
          <w:szCs w:val="28"/>
        </w:rPr>
      </w:pPr>
    </w:p>
    <w:p w14:paraId="08E206CF" w14:textId="77777777" w:rsidR="00B152BC" w:rsidRDefault="00B152BC" w:rsidP="00545BB6">
      <w:pPr>
        <w:jc w:val="center"/>
        <w:rPr>
          <w:b/>
          <w:bCs/>
          <w:sz w:val="28"/>
          <w:szCs w:val="28"/>
        </w:rPr>
      </w:pPr>
    </w:p>
    <w:p w14:paraId="2435E2EC" w14:textId="64904FF5" w:rsidR="00545BB6" w:rsidRDefault="0091076F" w:rsidP="009107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Стоимость з</w:t>
      </w:r>
      <w:r w:rsidRPr="0091076F">
        <w:rPr>
          <w:b/>
          <w:bCs/>
          <w:sz w:val="28"/>
          <w:szCs w:val="28"/>
        </w:rPr>
        <w:t xml:space="preserve">а проведение технического осмотра,  </w:t>
      </w:r>
    </w:p>
    <w:p w14:paraId="0F586364" w14:textId="77777777" w:rsidR="0091076F" w:rsidRDefault="0091076F" w:rsidP="0091076F">
      <w:pPr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2"/>
        <w:gridCol w:w="2667"/>
        <w:gridCol w:w="1713"/>
        <w:gridCol w:w="1182"/>
        <w:gridCol w:w="2378"/>
        <w:gridCol w:w="1798"/>
      </w:tblGrid>
      <w:tr w:rsidR="0091076F" w14:paraId="16CCE493" w14:textId="77777777" w:rsidTr="00B152BC">
        <w:tc>
          <w:tcPr>
            <w:tcW w:w="622" w:type="dxa"/>
            <w:gridSpan w:val="2"/>
            <w:shd w:val="clear" w:color="auto" w:fill="auto"/>
          </w:tcPr>
          <w:p w14:paraId="424F3733" w14:textId="77777777" w:rsidR="0091076F" w:rsidRDefault="0091076F" w:rsidP="00E6289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4057398" w14:textId="77777777" w:rsidR="0091076F" w:rsidRDefault="0091076F" w:rsidP="00E6289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03086C8" w14:textId="77777777" w:rsidR="0091076F" w:rsidRDefault="0091076F" w:rsidP="00E6289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0AF642C" w14:textId="77777777" w:rsidR="0091076F" w:rsidRDefault="0091076F" w:rsidP="00E6289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14:paraId="53A2CAB1" w14:textId="77777777" w:rsidR="0091076F" w:rsidRDefault="0091076F" w:rsidP="00E6289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67" w:type="dxa"/>
            <w:shd w:val="clear" w:color="auto" w:fill="auto"/>
          </w:tcPr>
          <w:p w14:paraId="2746D8EB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3FC896F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A314DE6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08663F3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3EB50A43" w14:textId="77777777" w:rsidR="0091076F" w:rsidRDefault="0091076F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Тип транспортного средства</w:t>
            </w:r>
          </w:p>
        </w:tc>
        <w:tc>
          <w:tcPr>
            <w:tcW w:w="1713" w:type="dxa"/>
            <w:shd w:val="clear" w:color="auto" w:fill="auto"/>
          </w:tcPr>
          <w:p w14:paraId="425793E4" w14:textId="77777777" w:rsidR="0091076F" w:rsidRDefault="0091076F" w:rsidP="00E6289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444444"/>
                <w:sz w:val="22"/>
                <w:szCs w:val="22"/>
                <w:shd w:val="clear" w:color="auto" w:fill="FFFFFF"/>
              </w:rPr>
              <w:t>Категория транспортных средств (или категория транспортного средства, на базе которого изготовлено специальное транспортное средство)</w:t>
            </w:r>
          </w:p>
        </w:tc>
        <w:tc>
          <w:tcPr>
            <w:tcW w:w="1182" w:type="dxa"/>
          </w:tcPr>
          <w:p w14:paraId="5993FEE1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34D1782E" w14:textId="1F8C04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2FC5B32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64368E1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31B3FCD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276B80ED" w14:textId="77777777" w:rsidR="0091076F" w:rsidRDefault="0091076F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Продолжительность</w:t>
            </w:r>
          </w:p>
          <w:p w14:paraId="623DDBB0" w14:textId="77777777" w:rsidR="0091076F" w:rsidRDefault="0091076F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технического </w:t>
            </w:r>
          </w:p>
          <w:p w14:paraId="7A21D5BC" w14:textId="77777777" w:rsidR="0091076F" w:rsidRDefault="0091076F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диагностирования</w:t>
            </w:r>
          </w:p>
          <w:p w14:paraId="7F119597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(минуты)</w:t>
            </w:r>
          </w:p>
        </w:tc>
        <w:tc>
          <w:tcPr>
            <w:tcW w:w="1798" w:type="dxa"/>
            <w:shd w:val="clear" w:color="auto" w:fill="auto"/>
          </w:tcPr>
          <w:p w14:paraId="60A4AB47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84BB283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B0C1EC2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B04EA25" w14:textId="77777777" w:rsidR="0091076F" w:rsidRDefault="0091076F" w:rsidP="00E6289B">
            <w:pP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697560C" w14:textId="77777777" w:rsidR="0091076F" w:rsidRDefault="0091076F" w:rsidP="00E6289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444444"/>
                <w:sz w:val="22"/>
                <w:szCs w:val="22"/>
                <w:shd w:val="clear" w:color="auto" w:fill="FFFFFF"/>
              </w:rPr>
              <w:t>Размер платы за проведение технического осмотра (рублей)</w:t>
            </w:r>
          </w:p>
        </w:tc>
      </w:tr>
      <w:tr w:rsidR="0091076F" w14:paraId="52C75979" w14:textId="77777777" w:rsidTr="00B152BC">
        <w:tc>
          <w:tcPr>
            <w:tcW w:w="622" w:type="dxa"/>
            <w:gridSpan w:val="2"/>
            <w:shd w:val="clear" w:color="auto" w:fill="auto"/>
          </w:tcPr>
          <w:p w14:paraId="4D69A98D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99A715E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4FC199C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14:paraId="366F562E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средства, используемые для перевозки пассажиров и имеющие, помимо места водителя, не более 8 мест для сидения, - легковые автомобили</w:t>
            </w:r>
          </w:p>
        </w:tc>
        <w:tc>
          <w:tcPr>
            <w:tcW w:w="1713" w:type="dxa"/>
            <w:shd w:val="clear" w:color="auto" w:fill="auto"/>
          </w:tcPr>
          <w:p w14:paraId="6849FAC0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92581FF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EF90335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М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1182" w:type="dxa"/>
          </w:tcPr>
          <w:p w14:paraId="7E9C96D0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21FCCD91" w14:textId="1DA5D9AD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A66E7D3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8D873AD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798" w:type="dxa"/>
            <w:shd w:val="clear" w:color="auto" w:fill="auto"/>
          </w:tcPr>
          <w:p w14:paraId="02DA8E97" w14:textId="77777777" w:rsidR="0091076F" w:rsidRDefault="0091076F" w:rsidP="00E6289B">
            <w:pPr>
              <w:jc w:val="center"/>
              <w:rPr>
                <w:rFonts w:ascii="Arial" w:eastAsia="Calibri" w:hAnsi="Arial" w:cs="Arial"/>
                <w:color w:val="444444"/>
                <w:sz w:val="22"/>
                <w:szCs w:val="22"/>
                <w:shd w:val="clear" w:color="auto" w:fill="FFFFFF"/>
              </w:rPr>
            </w:pPr>
          </w:p>
          <w:p w14:paraId="159CE90F" w14:textId="77777777" w:rsidR="0091076F" w:rsidRDefault="0091076F" w:rsidP="00E6289B">
            <w:pPr>
              <w:jc w:val="center"/>
              <w:rPr>
                <w:rFonts w:ascii="Arial" w:eastAsia="Calibri" w:hAnsi="Arial" w:cs="Arial"/>
                <w:color w:val="444444"/>
                <w:sz w:val="22"/>
                <w:szCs w:val="22"/>
                <w:shd w:val="clear" w:color="auto" w:fill="FFFFFF"/>
              </w:rPr>
            </w:pPr>
          </w:p>
          <w:p w14:paraId="3FA5B2C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4 100</w:t>
            </w:r>
          </w:p>
        </w:tc>
      </w:tr>
      <w:tr w:rsidR="0091076F" w14:paraId="38271D92" w14:textId="77777777" w:rsidTr="00B152BC">
        <w:tc>
          <w:tcPr>
            <w:tcW w:w="622" w:type="dxa"/>
            <w:gridSpan w:val="2"/>
            <w:shd w:val="clear" w:color="auto" w:fill="auto"/>
          </w:tcPr>
          <w:p w14:paraId="44C05C1C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29A8041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C370E8A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7357E35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14:paraId="2A3761F7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1713" w:type="dxa"/>
            <w:shd w:val="clear" w:color="auto" w:fill="auto"/>
          </w:tcPr>
          <w:p w14:paraId="29B608BD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77A037E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EE4C188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8E14032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М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2" w:type="dxa"/>
          </w:tcPr>
          <w:p w14:paraId="762AD73D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14688413" w14:textId="5852A904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89F9271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CC19BBD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A80A5AF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1798" w:type="dxa"/>
            <w:shd w:val="clear" w:color="auto" w:fill="auto"/>
          </w:tcPr>
          <w:p w14:paraId="14610684" w14:textId="77777777" w:rsidR="0091076F" w:rsidRDefault="0091076F" w:rsidP="00E6289B">
            <w:pPr>
              <w:jc w:val="center"/>
              <w:rPr>
                <w:rFonts w:ascii="Arial" w:eastAsia="Calibri" w:hAnsi="Arial" w:cs="Arial"/>
                <w:color w:val="444444"/>
                <w:sz w:val="22"/>
                <w:szCs w:val="22"/>
                <w:shd w:val="clear" w:color="auto" w:fill="FFFFFF"/>
              </w:rPr>
            </w:pPr>
          </w:p>
          <w:p w14:paraId="6943A48E" w14:textId="77777777" w:rsidR="0091076F" w:rsidRDefault="0091076F" w:rsidP="00E6289B">
            <w:pPr>
              <w:jc w:val="center"/>
              <w:rPr>
                <w:rFonts w:ascii="Arial" w:eastAsia="Calibri" w:hAnsi="Arial" w:cs="Arial"/>
                <w:color w:val="444444"/>
                <w:sz w:val="22"/>
                <w:szCs w:val="22"/>
                <w:shd w:val="clear" w:color="auto" w:fill="FFFFFF"/>
              </w:rPr>
            </w:pPr>
          </w:p>
          <w:p w14:paraId="630CDB0A" w14:textId="77777777" w:rsidR="0091076F" w:rsidRDefault="0091076F" w:rsidP="00E6289B">
            <w:pPr>
              <w:jc w:val="center"/>
              <w:rPr>
                <w:rFonts w:ascii="Arial" w:eastAsia="Calibri" w:hAnsi="Arial" w:cs="Arial"/>
                <w:color w:val="444444"/>
                <w:sz w:val="22"/>
                <w:szCs w:val="22"/>
                <w:shd w:val="clear" w:color="auto" w:fill="FFFFFF"/>
              </w:rPr>
            </w:pPr>
          </w:p>
          <w:p w14:paraId="7F3BE758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8 000</w:t>
            </w:r>
          </w:p>
        </w:tc>
      </w:tr>
      <w:tr w:rsidR="0091076F" w14:paraId="7124C5BB" w14:textId="77777777" w:rsidTr="00B152BC">
        <w:tc>
          <w:tcPr>
            <w:tcW w:w="622" w:type="dxa"/>
            <w:gridSpan w:val="2"/>
            <w:shd w:val="clear" w:color="auto" w:fill="auto"/>
          </w:tcPr>
          <w:p w14:paraId="4FA63498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63C7ACB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93F93D7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78C1F90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  <w:p w14:paraId="6296A4EF" w14:textId="77777777" w:rsidR="00B33B9F" w:rsidRDefault="00B33B9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46D0343" w14:textId="77777777" w:rsidR="00B33B9F" w:rsidRDefault="00B33B9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7F71D4F" w14:textId="77777777" w:rsidR="00B33B9F" w:rsidRDefault="00B33B9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0DC1DFD" w14:textId="77777777" w:rsidR="00B33B9F" w:rsidRDefault="00B33B9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491ECE5" w14:textId="77777777" w:rsidR="00B33B9F" w:rsidRDefault="00B33B9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7FE0367" w14:textId="77777777" w:rsidR="00B33B9F" w:rsidRDefault="00B33B9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7176DA2" w14:textId="1D3A132A" w:rsidR="00B33B9F" w:rsidRDefault="00B33B9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7" w:type="dxa"/>
            <w:shd w:val="clear" w:color="auto" w:fill="auto"/>
          </w:tcPr>
          <w:p w14:paraId="48D5A11D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1713" w:type="dxa"/>
            <w:shd w:val="clear" w:color="auto" w:fill="auto"/>
          </w:tcPr>
          <w:p w14:paraId="4692B764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59259B6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A88618C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D132E2C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М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182" w:type="dxa"/>
          </w:tcPr>
          <w:p w14:paraId="0E42F44B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23DF208F" w14:textId="649048BA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1F0C7DE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D307926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7A4770D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</w:t>
            </w:r>
          </w:p>
        </w:tc>
        <w:tc>
          <w:tcPr>
            <w:tcW w:w="1798" w:type="dxa"/>
            <w:shd w:val="clear" w:color="auto" w:fill="auto"/>
          </w:tcPr>
          <w:p w14:paraId="5B781C2A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9DD6D6C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EBB8CDF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C18092C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9 800</w:t>
            </w:r>
          </w:p>
        </w:tc>
      </w:tr>
      <w:tr w:rsidR="0091076F" w14:paraId="55E172F0" w14:textId="77777777" w:rsidTr="00B152BC">
        <w:tc>
          <w:tcPr>
            <w:tcW w:w="622" w:type="dxa"/>
            <w:gridSpan w:val="2"/>
            <w:shd w:val="clear" w:color="auto" w:fill="auto"/>
          </w:tcPr>
          <w:p w14:paraId="2AC294BD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5D0EF9B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B84B1B9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667" w:type="dxa"/>
            <w:shd w:val="clear" w:color="auto" w:fill="auto"/>
          </w:tcPr>
          <w:p w14:paraId="6CA2EAAF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1713" w:type="dxa"/>
            <w:shd w:val="clear" w:color="auto" w:fill="auto"/>
          </w:tcPr>
          <w:p w14:paraId="41122BAB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1220EC4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29D78A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1182" w:type="dxa"/>
          </w:tcPr>
          <w:p w14:paraId="306949C3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2E29830B" w14:textId="39A2AA3A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9950C93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6101322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798" w:type="dxa"/>
            <w:shd w:val="clear" w:color="auto" w:fill="auto"/>
          </w:tcPr>
          <w:p w14:paraId="21BACDE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678F20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8E8CBDB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4 300</w:t>
            </w:r>
          </w:p>
        </w:tc>
      </w:tr>
      <w:tr w:rsidR="0091076F" w14:paraId="1C3557C5" w14:textId="77777777" w:rsidTr="00B152BC">
        <w:tc>
          <w:tcPr>
            <w:tcW w:w="622" w:type="dxa"/>
            <w:gridSpan w:val="2"/>
            <w:shd w:val="clear" w:color="auto" w:fill="auto"/>
          </w:tcPr>
          <w:p w14:paraId="45034DFC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AD38C7F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0C1B6B6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667" w:type="dxa"/>
            <w:shd w:val="clear" w:color="auto" w:fill="auto"/>
          </w:tcPr>
          <w:p w14:paraId="728B1E09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1713" w:type="dxa"/>
            <w:shd w:val="clear" w:color="auto" w:fill="auto"/>
          </w:tcPr>
          <w:p w14:paraId="5E0C28C4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384DDD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B3E630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182" w:type="dxa"/>
          </w:tcPr>
          <w:p w14:paraId="6D939568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14:paraId="53691386" w14:textId="523F9DBF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011EE6C2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1987433F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63</w:t>
            </w:r>
          </w:p>
        </w:tc>
        <w:tc>
          <w:tcPr>
            <w:tcW w:w="1798" w:type="dxa"/>
            <w:shd w:val="clear" w:color="auto" w:fill="auto"/>
          </w:tcPr>
          <w:p w14:paraId="752B8626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1C66956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3C3DE55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8 600</w:t>
            </w:r>
          </w:p>
        </w:tc>
      </w:tr>
      <w:tr w:rsidR="0091076F" w14:paraId="3691BE1A" w14:textId="77777777" w:rsidTr="00B152BC">
        <w:tc>
          <w:tcPr>
            <w:tcW w:w="622" w:type="dxa"/>
            <w:gridSpan w:val="2"/>
            <w:shd w:val="clear" w:color="auto" w:fill="auto"/>
          </w:tcPr>
          <w:p w14:paraId="4574E1D4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bookmarkStart w:id="1" w:name="_Hlk107532003"/>
          </w:p>
          <w:p w14:paraId="300863E0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4CEC4464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6.</w:t>
            </w:r>
          </w:p>
        </w:tc>
        <w:tc>
          <w:tcPr>
            <w:tcW w:w="2667" w:type="dxa"/>
            <w:shd w:val="clear" w:color="auto" w:fill="auto"/>
          </w:tcPr>
          <w:p w14:paraId="1F089D20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1713" w:type="dxa"/>
            <w:shd w:val="clear" w:color="auto" w:fill="auto"/>
          </w:tcPr>
          <w:p w14:paraId="2880A493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A366DF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525C9BD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3</w:t>
            </w:r>
          </w:p>
        </w:tc>
        <w:tc>
          <w:tcPr>
            <w:tcW w:w="1182" w:type="dxa"/>
          </w:tcPr>
          <w:p w14:paraId="577A8292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14:paraId="55B94128" w14:textId="51D79BA2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3F059225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53C45D86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68</w:t>
            </w:r>
          </w:p>
        </w:tc>
        <w:tc>
          <w:tcPr>
            <w:tcW w:w="1798" w:type="dxa"/>
            <w:shd w:val="clear" w:color="auto" w:fill="auto"/>
          </w:tcPr>
          <w:p w14:paraId="2F44AD7B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8C00C5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AA567F3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9 300</w:t>
            </w:r>
          </w:p>
        </w:tc>
      </w:tr>
      <w:bookmarkEnd w:id="1"/>
      <w:tr w:rsidR="0091076F" w14:paraId="1F3EFA94" w14:textId="77777777" w:rsidTr="00B152BC">
        <w:tc>
          <w:tcPr>
            <w:tcW w:w="600" w:type="dxa"/>
            <w:shd w:val="clear" w:color="auto" w:fill="auto"/>
          </w:tcPr>
          <w:p w14:paraId="1036C9C9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20E7CB6F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777429A1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3E6DEA31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7.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19BE3870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1713" w:type="dxa"/>
            <w:shd w:val="clear" w:color="auto" w:fill="auto"/>
          </w:tcPr>
          <w:p w14:paraId="3187E3F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541A5A4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27C6AC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2" w:type="dxa"/>
          </w:tcPr>
          <w:p w14:paraId="40CB284B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7A194B33" w14:textId="11F00A63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766EDD9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2BF743A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798" w:type="dxa"/>
            <w:shd w:val="clear" w:color="auto" w:fill="auto"/>
          </w:tcPr>
          <w:p w14:paraId="05DA991C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E3077F4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4769FA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3 400</w:t>
            </w:r>
          </w:p>
          <w:p w14:paraId="25D69F78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35B094BA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52466266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7139B579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4DF3DBAA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1076F" w14:paraId="16CB50FC" w14:textId="77777777" w:rsidTr="00B152BC">
        <w:tc>
          <w:tcPr>
            <w:tcW w:w="600" w:type="dxa"/>
            <w:shd w:val="clear" w:color="auto" w:fill="auto"/>
          </w:tcPr>
          <w:p w14:paraId="4E1FAFDE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30AAC904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22EE717A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308412B0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8.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5CDBAB6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Прицепы, технически допустимая максимальная масса которых свыше 3,5 тонны, но не более 10,0 тонн, и прицепы, технически допустимая максимальная масса которых свыше 10,0 тонн</w:t>
            </w:r>
          </w:p>
        </w:tc>
        <w:tc>
          <w:tcPr>
            <w:tcW w:w="1713" w:type="dxa"/>
            <w:shd w:val="clear" w:color="auto" w:fill="auto"/>
          </w:tcPr>
          <w:p w14:paraId="5080AA9D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31E225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6189DF3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590B2D8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4</w:t>
            </w:r>
          </w:p>
          <w:p w14:paraId="3A21EFD7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  <w:p w14:paraId="2A5C958F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  <w:p w14:paraId="520C3F63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  <w:p w14:paraId="066EC4DC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  <w:p w14:paraId="4F59F967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  <w:p w14:paraId="59706996" w14:textId="6282CF5C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</w:tc>
        <w:tc>
          <w:tcPr>
            <w:tcW w:w="1182" w:type="dxa"/>
          </w:tcPr>
          <w:p w14:paraId="3B2DB630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488F986D" w14:textId="4CD5A52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7D76DE1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E9F3A3D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D8A0669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1798" w:type="dxa"/>
            <w:shd w:val="clear" w:color="auto" w:fill="auto"/>
          </w:tcPr>
          <w:p w14:paraId="2324B23A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1D62ADE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03771A6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A0FAF78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6 000</w:t>
            </w:r>
          </w:p>
        </w:tc>
      </w:tr>
      <w:tr w:rsidR="0091076F" w14:paraId="63DC3A7B" w14:textId="77777777" w:rsidTr="00B152BC">
        <w:tc>
          <w:tcPr>
            <w:tcW w:w="600" w:type="dxa"/>
            <w:shd w:val="clear" w:color="auto" w:fill="auto"/>
          </w:tcPr>
          <w:p w14:paraId="06F98631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9.</w:t>
            </w:r>
          </w:p>
          <w:p w14:paraId="10EE847A" w14:textId="2D9DA892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295D0740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713" w:type="dxa"/>
            <w:shd w:val="clear" w:color="auto" w:fill="auto"/>
          </w:tcPr>
          <w:p w14:paraId="65DC316E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L</w:t>
            </w:r>
          </w:p>
          <w:p w14:paraId="69753926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</w:pPr>
          </w:p>
          <w:p w14:paraId="70EBEE4D" w14:textId="4B61292B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2" w:type="dxa"/>
          </w:tcPr>
          <w:p w14:paraId="6CE9E774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2621E7D3" w14:textId="63B3344A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14:paraId="7DC75A32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1 300</w:t>
            </w:r>
          </w:p>
        </w:tc>
      </w:tr>
      <w:tr w:rsidR="0091076F" w14:paraId="5533FC17" w14:textId="77777777" w:rsidTr="00B152BC">
        <w:tc>
          <w:tcPr>
            <w:tcW w:w="600" w:type="dxa"/>
            <w:shd w:val="clear" w:color="auto" w:fill="auto"/>
          </w:tcPr>
          <w:p w14:paraId="1D0C74C6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  <w:p w14:paraId="509E5799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12BC6684" w14:textId="65936DBC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60B583A8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</w:t>
            </w:r>
          </w:p>
        </w:tc>
        <w:tc>
          <w:tcPr>
            <w:tcW w:w="1713" w:type="dxa"/>
            <w:shd w:val="clear" w:color="auto" w:fill="auto"/>
          </w:tcPr>
          <w:p w14:paraId="457BCE5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М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</w:p>
          <w:p w14:paraId="7D4F5FAC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  <w:p w14:paraId="15104DF7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  <w:p w14:paraId="2E88BC98" w14:textId="69163C33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</w:tc>
        <w:tc>
          <w:tcPr>
            <w:tcW w:w="1182" w:type="dxa"/>
          </w:tcPr>
          <w:p w14:paraId="7F438FCA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4EB7D0A9" w14:textId="64612E8C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798" w:type="dxa"/>
            <w:shd w:val="clear" w:color="auto" w:fill="auto"/>
          </w:tcPr>
          <w:p w14:paraId="7CCCBB22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4 300</w:t>
            </w:r>
          </w:p>
        </w:tc>
      </w:tr>
      <w:tr w:rsidR="0091076F" w14:paraId="5A36D34B" w14:textId="77777777" w:rsidTr="00B152BC">
        <w:tc>
          <w:tcPr>
            <w:tcW w:w="600" w:type="dxa"/>
            <w:shd w:val="clear" w:color="auto" w:fill="auto"/>
          </w:tcPr>
          <w:p w14:paraId="566AD2C3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  <w:p w14:paraId="1BB6DFE3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465AD832" w14:textId="51B7CC2C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2624C7D6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</w:t>
            </w:r>
          </w:p>
        </w:tc>
        <w:tc>
          <w:tcPr>
            <w:tcW w:w="1713" w:type="dxa"/>
            <w:shd w:val="clear" w:color="auto" w:fill="auto"/>
          </w:tcPr>
          <w:p w14:paraId="11F336A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М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  <w:p w14:paraId="62A340C7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  <w:p w14:paraId="07DDE226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  <w:p w14:paraId="6C133621" w14:textId="2BF8EE62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</w:tc>
        <w:tc>
          <w:tcPr>
            <w:tcW w:w="1182" w:type="dxa"/>
          </w:tcPr>
          <w:p w14:paraId="6483BB21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38108494" w14:textId="5DF03DE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1798" w:type="dxa"/>
            <w:shd w:val="clear" w:color="auto" w:fill="auto"/>
          </w:tcPr>
          <w:p w14:paraId="6CBAED84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8 000</w:t>
            </w:r>
          </w:p>
        </w:tc>
      </w:tr>
      <w:tr w:rsidR="0091076F" w14:paraId="0AB52E65" w14:textId="77777777" w:rsidTr="00B152BC">
        <w:tc>
          <w:tcPr>
            <w:tcW w:w="600" w:type="dxa"/>
            <w:shd w:val="clear" w:color="auto" w:fill="auto"/>
          </w:tcPr>
          <w:p w14:paraId="0454C548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43211740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</w:t>
            </w:r>
          </w:p>
        </w:tc>
        <w:tc>
          <w:tcPr>
            <w:tcW w:w="1713" w:type="dxa"/>
            <w:shd w:val="clear" w:color="auto" w:fill="auto"/>
          </w:tcPr>
          <w:p w14:paraId="17DA1D5F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М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</w:p>
          <w:p w14:paraId="5C8620E3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  <w:p w14:paraId="7A501006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  <w:p w14:paraId="6785BFA6" w14:textId="20A879A9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</w:p>
        </w:tc>
        <w:tc>
          <w:tcPr>
            <w:tcW w:w="1182" w:type="dxa"/>
          </w:tcPr>
          <w:p w14:paraId="4A6C98B5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11163580" w14:textId="2CAED6A1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1798" w:type="dxa"/>
            <w:shd w:val="clear" w:color="auto" w:fill="auto"/>
          </w:tcPr>
          <w:p w14:paraId="1C0F1C16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9 300</w:t>
            </w:r>
          </w:p>
        </w:tc>
      </w:tr>
      <w:tr w:rsidR="0091076F" w14:paraId="45966AF6" w14:textId="77777777" w:rsidTr="00B152BC">
        <w:tc>
          <w:tcPr>
            <w:tcW w:w="600" w:type="dxa"/>
            <w:shd w:val="clear" w:color="auto" w:fill="auto"/>
          </w:tcPr>
          <w:p w14:paraId="63C18738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126D67D5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0A350CDB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303AE30F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5E258473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60570CFD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1713" w:type="dxa"/>
            <w:shd w:val="clear" w:color="auto" w:fill="auto"/>
          </w:tcPr>
          <w:p w14:paraId="069A1E4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1875D02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107F4D0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947964B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6CE211C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1</w:t>
            </w:r>
          </w:p>
          <w:p w14:paraId="1371223F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</w:p>
          <w:p w14:paraId="66C700C9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</w:p>
          <w:p w14:paraId="7CDAE7E9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</w:p>
          <w:p w14:paraId="162EB269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</w:p>
          <w:p w14:paraId="5E4EC2B5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</w:p>
          <w:p w14:paraId="5BA5E6BA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</w:p>
          <w:p w14:paraId="1158B732" w14:textId="77777777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</w:p>
          <w:p w14:paraId="5A5DA711" w14:textId="06915AE5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</w:p>
        </w:tc>
        <w:tc>
          <w:tcPr>
            <w:tcW w:w="1182" w:type="dxa"/>
          </w:tcPr>
          <w:p w14:paraId="6BE0BCF7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14:paraId="55DF1FA0" w14:textId="432B36C3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6BCD1EE7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372785B2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0240C839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0A4DDBEC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34</w:t>
            </w:r>
          </w:p>
        </w:tc>
        <w:tc>
          <w:tcPr>
            <w:tcW w:w="1798" w:type="dxa"/>
            <w:shd w:val="clear" w:color="auto" w:fill="auto"/>
          </w:tcPr>
          <w:p w14:paraId="67FA9C77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45166C0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1DFA307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B7DFDC3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B7D00D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4 600</w:t>
            </w:r>
          </w:p>
        </w:tc>
      </w:tr>
      <w:tr w:rsidR="0091076F" w14:paraId="49C8DB30" w14:textId="77777777" w:rsidTr="00B152BC">
        <w:tc>
          <w:tcPr>
            <w:tcW w:w="600" w:type="dxa"/>
            <w:shd w:val="clear" w:color="auto" w:fill="auto"/>
          </w:tcPr>
          <w:p w14:paraId="369228F3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2039B3FE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60BAD636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7AB8C5A2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1D82C6E6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3D152086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1713" w:type="dxa"/>
            <w:shd w:val="clear" w:color="auto" w:fill="auto"/>
          </w:tcPr>
          <w:p w14:paraId="6E8D8CA5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759793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E8C4D1B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776F6FF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9EE8DF3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182" w:type="dxa"/>
          </w:tcPr>
          <w:p w14:paraId="489D91B6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14:paraId="3FC859C0" w14:textId="27BE3FAD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0427F69E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0C2CB30A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29DD3D7B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278C7007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66</w:t>
            </w:r>
          </w:p>
        </w:tc>
        <w:tc>
          <w:tcPr>
            <w:tcW w:w="1798" w:type="dxa"/>
            <w:shd w:val="clear" w:color="auto" w:fill="auto"/>
          </w:tcPr>
          <w:p w14:paraId="51B275F0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6635745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C17DF2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AD913B7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4D63C02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9 000</w:t>
            </w:r>
          </w:p>
        </w:tc>
      </w:tr>
      <w:tr w:rsidR="0091076F" w14:paraId="702FBC92" w14:textId="77777777" w:rsidTr="00B152BC">
        <w:tc>
          <w:tcPr>
            <w:tcW w:w="600" w:type="dxa"/>
            <w:shd w:val="clear" w:color="auto" w:fill="auto"/>
          </w:tcPr>
          <w:p w14:paraId="398D9EB3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090DFFD7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791C812A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559432F3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31737682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35963816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1713" w:type="dxa"/>
            <w:shd w:val="clear" w:color="auto" w:fill="auto"/>
          </w:tcPr>
          <w:p w14:paraId="5EF27C2E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792E8E6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9FD8084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D38344E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03B3AA0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3</w:t>
            </w:r>
          </w:p>
        </w:tc>
        <w:tc>
          <w:tcPr>
            <w:tcW w:w="1182" w:type="dxa"/>
          </w:tcPr>
          <w:p w14:paraId="72315B0C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14:paraId="3B44DEFF" w14:textId="5FEBBFFE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5C2BB26E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1368FEFB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3E0A8E91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360C3109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71</w:t>
            </w:r>
          </w:p>
        </w:tc>
        <w:tc>
          <w:tcPr>
            <w:tcW w:w="1798" w:type="dxa"/>
            <w:shd w:val="clear" w:color="auto" w:fill="auto"/>
          </w:tcPr>
          <w:p w14:paraId="0CC1F06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72F5F02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F5C71D2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887519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A50FE1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9 700</w:t>
            </w:r>
          </w:p>
        </w:tc>
      </w:tr>
      <w:tr w:rsidR="0091076F" w14:paraId="6278B950" w14:textId="77777777" w:rsidTr="00B152BC">
        <w:tc>
          <w:tcPr>
            <w:tcW w:w="600" w:type="dxa"/>
            <w:shd w:val="clear" w:color="auto" w:fill="auto"/>
          </w:tcPr>
          <w:p w14:paraId="72622A8B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bookmarkStart w:id="2" w:name="_Hlk107549962"/>
          </w:p>
          <w:p w14:paraId="3B06F9ED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15AED470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626E311D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</w:t>
            </w:r>
          </w:p>
          <w:p w14:paraId="3212B98B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20D3E785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60C5832C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60C4362E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030BF541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4C8C13A6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6F189045" w14:textId="7CCC815F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1C63A121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1713" w:type="dxa"/>
            <w:shd w:val="clear" w:color="auto" w:fill="auto"/>
          </w:tcPr>
          <w:p w14:paraId="35291E6B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580C7E4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8812136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CE3F4F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O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1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2" w:type="dxa"/>
          </w:tcPr>
          <w:p w14:paraId="1D44714F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14:paraId="6039E4EC" w14:textId="6A7ECB26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2810243A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0E4A8D88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5D244052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26</w:t>
            </w:r>
          </w:p>
        </w:tc>
        <w:tc>
          <w:tcPr>
            <w:tcW w:w="1798" w:type="dxa"/>
            <w:shd w:val="clear" w:color="auto" w:fill="auto"/>
          </w:tcPr>
          <w:p w14:paraId="52C4602E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2AAAF1C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90C9C4F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3D58C6A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3 500</w:t>
            </w:r>
          </w:p>
        </w:tc>
      </w:tr>
      <w:bookmarkEnd w:id="2"/>
      <w:tr w:rsidR="0091076F" w14:paraId="71D3C4F3" w14:textId="77777777" w:rsidTr="00B152BC">
        <w:tc>
          <w:tcPr>
            <w:tcW w:w="600" w:type="dxa"/>
            <w:shd w:val="clear" w:color="auto" w:fill="auto"/>
          </w:tcPr>
          <w:p w14:paraId="4C6A272D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1F6DBF84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50590072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0172F8EC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32C4319A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2BAFBFCF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105E2588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1713" w:type="dxa"/>
            <w:shd w:val="clear" w:color="auto" w:fill="auto"/>
          </w:tcPr>
          <w:p w14:paraId="06D28C84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6656554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AED20A5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60A22EC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DEA8E6E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A66CB8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82" w:type="dxa"/>
          </w:tcPr>
          <w:p w14:paraId="6B976901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549A00E2" w14:textId="65BBAAE1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320C308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AE6D716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4D61DEA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5467951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BA8F410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1798" w:type="dxa"/>
            <w:shd w:val="clear" w:color="auto" w:fill="auto"/>
          </w:tcPr>
          <w:p w14:paraId="4BA7E945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3ACE5CB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AF85B8A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4DC78DA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915141E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8B1A355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6 200</w:t>
            </w:r>
          </w:p>
        </w:tc>
      </w:tr>
      <w:tr w:rsidR="0091076F" w14:paraId="2764A4AA" w14:textId="77777777" w:rsidTr="00B152BC">
        <w:tc>
          <w:tcPr>
            <w:tcW w:w="600" w:type="dxa"/>
            <w:shd w:val="clear" w:color="auto" w:fill="auto"/>
          </w:tcPr>
          <w:p w14:paraId="496869B2" w14:textId="6916AE49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18.</w:t>
            </w:r>
          </w:p>
          <w:p w14:paraId="262913EB" w14:textId="10EDD958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0FB7B693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66DC3A27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64378CA5" w14:textId="29AFD88A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421B8536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</w:t>
            </w:r>
          </w:p>
        </w:tc>
        <w:tc>
          <w:tcPr>
            <w:tcW w:w="1713" w:type="dxa"/>
            <w:shd w:val="clear" w:color="auto" w:fill="auto"/>
          </w:tcPr>
          <w:p w14:paraId="34D23858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L</w:t>
            </w:r>
          </w:p>
        </w:tc>
        <w:tc>
          <w:tcPr>
            <w:tcW w:w="1182" w:type="dxa"/>
          </w:tcPr>
          <w:p w14:paraId="7A6FBCCE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14:paraId="7FC845A2" w14:textId="2AA44174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1798" w:type="dxa"/>
            <w:shd w:val="clear" w:color="auto" w:fill="auto"/>
          </w:tcPr>
          <w:p w14:paraId="4124447F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1 500</w:t>
            </w:r>
          </w:p>
        </w:tc>
      </w:tr>
      <w:tr w:rsidR="0091076F" w14:paraId="7F4358B3" w14:textId="77777777" w:rsidTr="00B152BC">
        <w:tc>
          <w:tcPr>
            <w:tcW w:w="600" w:type="dxa"/>
            <w:shd w:val="clear" w:color="auto" w:fill="auto"/>
          </w:tcPr>
          <w:p w14:paraId="5B0DD025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500338F1" w14:textId="2366427D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19.</w:t>
            </w:r>
          </w:p>
          <w:p w14:paraId="25117733" w14:textId="2A16A570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41D57F39" w14:textId="367E76C3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2C9EF480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3E6B1E9A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3BF6F2BC" w14:textId="2E81BD4F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0BCAE13B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1713" w:type="dxa"/>
            <w:shd w:val="clear" w:color="auto" w:fill="auto"/>
          </w:tcPr>
          <w:p w14:paraId="012F3A20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BD59F1E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1</w:t>
            </w:r>
          </w:p>
        </w:tc>
        <w:tc>
          <w:tcPr>
            <w:tcW w:w="1182" w:type="dxa"/>
          </w:tcPr>
          <w:p w14:paraId="5DB0B235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14:paraId="1D45EBF0" w14:textId="2BAB177C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1E791159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37</w:t>
            </w:r>
          </w:p>
        </w:tc>
        <w:tc>
          <w:tcPr>
            <w:tcW w:w="1798" w:type="dxa"/>
            <w:shd w:val="clear" w:color="auto" w:fill="auto"/>
          </w:tcPr>
          <w:p w14:paraId="259B332D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E070B25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5 000</w:t>
            </w:r>
          </w:p>
        </w:tc>
      </w:tr>
      <w:tr w:rsidR="0091076F" w14:paraId="488CD030" w14:textId="77777777" w:rsidTr="00B152BC">
        <w:tc>
          <w:tcPr>
            <w:tcW w:w="600" w:type="dxa"/>
            <w:shd w:val="clear" w:color="auto" w:fill="auto"/>
          </w:tcPr>
          <w:p w14:paraId="55AED3D8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2F01F962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79C8FE5D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2ED326DA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758656C7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1713" w:type="dxa"/>
            <w:shd w:val="clear" w:color="auto" w:fill="auto"/>
          </w:tcPr>
          <w:p w14:paraId="3DBC0B7A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2111278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3FE8CEB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770C8A6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182" w:type="dxa"/>
          </w:tcPr>
          <w:p w14:paraId="5B21F1A7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14:paraId="2CCE4167" w14:textId="5EB18401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7FAFCFA0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16BD2AB5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721C25B6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72</w:t>
            </w:r>
          </w:p>
        </w:tc>
        <w:tc>
          <w:tcPr>
            <w:tcW w:w="1798" w:type="dxa"/>
            <w:shd w:val="clear" w:color="auto" w:fill="auto"/>
          </w:tcPr>
          <w:p w14:paraId="3CDFADA7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C15C74B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A8B6A1B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17249F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9 800</w:t>
            </w:r>
          </w:p>
        </w:tc>
      </w:tr>
      <w:tr w:rsidR="0091076F" w14:paraId="72DA387F" w14:textId="77777777" w:rsidTr="00B152BC">
        <w:tc>
          <w:tcPr>
            <w:tcW w:w="600" w:type="dxa"/>
            <w:shd w:val="clear" w:color="auto" w:fill="auto"/>
          </w:tcPr>
          <w:p w14:paraId="5D1BAFA8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0A2EA14B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39EE64E2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9A0F325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1713" w:type="dxa"/>
            <w:shd w:val="clear" w:color="auto" w:fill="auto"/>
          </w:tcPr>
          <w:p w14:paraId="7E9C7907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3DBF04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79E0C58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3</w:t>
            </w:r>
          </w:p>
        </w:tc>
        <w:tc>
          <w:tcPr>
            <w:tcW w:w="1182" w:type="dxa"/>
          </w:tcPr>
          <w:p w14:paraId="06399D6C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454C4E0E" w14:textId="404084F6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B5B50DF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93A3010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</w:t>
            </w:r>
          </w:p>
        </w:tc>
        <w:tc>
          <w:tcPr>
            <w:tcW w:w="1798" w:type="dxa"/>
            <w:shd w:val="clear" w:color="auto" w:fill="auto"/>
          </w:tcPr>
          <w:p w14:paraId="6852A05D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4DF05B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AEB604D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10 600</w:t>
            </w:r>
          </w:p>
        </w:tc>
      </w:tr>
      <w:tr w:rsidR="0091076F" w14:paraId="22B0279B" w14:textId="77777777" w:rsidTr="00B152BC">
        <w:tc>
          <w:tcPr>
            <w:tcW w:w="600" w:type="dxa"/>
            <w:shd w:val="clear" w:color="auto" w:fill="auto"/>
          </w:tcPr>
          <w:p w14:paraId="38B647C3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43EBE5C5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Специализированные транспортные средства</w:t>
            </w:r>
          </w:p>
        </w:tc>
        <w:tc>
          <w:tcPr>
            <w:tcW w:w="1713" w:type="dxa"/>
            <w:shd w:val="clear" w:color="auto" w:fill="auto"/>
          </w:tcPr>
          <w:p w14:paraId="4BDA9FEA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O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2" w:type="dxa"/>
          </w:tcPr>
          <w:p w14:paraId="4F70FE9B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1D35BCAF" w14:textId="6B58F9B8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798" w:type="dxa"/>
            <w:shd w:val="clear" w:color="auto" w:fill="auto"/>
          </w:tcPr>
          <w:p w14:paraId="319455E6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3 900</w:t>
            </w:r>
          </w:p>
        </w:tc>
      </w:tr>
      <w:tr w:rsidR="0091076F" w14:paraId="26C6EDDE" w14:textId="77777777" w:rsidTr="00B152BC">
        <w:tc>
          <w:tcPr>
            <w:tcW w:w="600" w:type="dxa"/>
            <w:shd w:val="clear" w:color="auto" w:fill="auto"/>
          </w:tcPr>
          <w:p w14:paraId="5AEC30FC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32201EEC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Специализированные транспортные средства</w:t>
            </w:r>
          </w:p>
        </w:tc>
        <w:tc>
          <w:tcPr>
            <w:tcW w:w="1713" w:type="dxa"/>
            <w:shd w:val="clear" w:color="auto" w:fill="auto"/>
          </w:tcPr>
          <w:p w14:paraId="154F026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82" w:type="dxa"/>
          </w:tcPr>
          <w:p w14:paraId="1ED37BF2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131AF106" w14:textId="3CE4566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1798" w:type="dxa"/>
            <w:shd w:val="clear" w:color="auto" w:fill="auto"/>
          </w:tcPr>
          <w:p w14:paraId="0B9D25FC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6 900</w:t>
            </w:r>
          </w:p>
        </w:tc>
      </w:tr>
      <w:tr w:rsidR="0091076F" w14:paraId="07D4C617" w14:textId="77777777" w:rsidTr="00B152BC">
        <w:tc>
          <w:tcPr>
            <w:tcW w:w="600" w:type="dxa"/>
            <w:shd w:val="clear" w:color="auto" w:fill="auto"/>
          </w:tcPr>
          <w:p w14:paraId="38A035C4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753B6B0E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386E38A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1713" w:type="dxa"/>
            <w:shd w:val="clear" w:color="auto" w:fill="auto"/>
          </w:tcPr>
          <w:p w14:paraId="68D3C487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F274D0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1</w:t>
            </w:r>
          </w:p>
        </w:tc>
        <w:tc>
          <w:tcPr>
            <w:tcW w:w="1182" w:type="dxa"/>
          </w:tcPr>
          <w:p w14:paraId="5D7B0434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14:paraId="41C1F0A9" w14:textId="3246B42E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483A604E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35</w:t>
            </w:r>
          </w:p>
        </w:tc>
        <w:tc>
          <w:tcPr>
            <w:tcW w:w="1798" w:type="dxa"/>
            <w:shd w:val="clear" w:color="auto" w:fill="auto"/>
          </w:tcPr>
          <w:p w14:paraId="028D732C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788028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4 700</w:t>
            </w:r>
          </w:p>
        </w:tc>
      </w:tr>
      <w:tr w:rsidR="0091076F" w14:paraId="32CF0179" w14:textId="77777777" w:rsidTr="00B152BC">
        <w:tc>
          <w:tcPr>
            <w:tcW w:w="600" w:type="dxa"/>
            <w:shd w:val="clear" w:color="auto" w:fill="auto"/>
          </w:tcPr>
          <w:p w14:paraId="08C025CF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4E772907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4C6DD8A2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2D1CAD5F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4033EC47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1713" w:type="dxa"/>
            <w:shd w:val="clear" w:color="auto" w:fill="auto"/>
          </w:tcPr>
          <w:p w14:paraId="22FC46AC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32FF705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224600C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8856F0B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182" w:type="dxa"/>
          </w:tcPr>
          <w:p w14:paraId="36D240DD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14:paraId="6201EC29" w14:textId="535D2145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7ECDC1B3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368CE3F1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56116E64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69</w:t>
            </w:r>
          </w:p>
        </w:tc>
        <w:tc>
          <w:tcPr>
            <w:tcW w:w="1798" w:type="dxa"/>
            <w:shd w:val="clear" w:color="auto" w:fill="auto"/>
          </w:tcPr>
          <w:p w14:paraId="75C4C3FF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8A00D64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F2E83A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67C8A36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9 400</w:t>
            </w:r>
          </w:p>
        </w:tc>
      </w:tr>
      <w:tr w:rsidR="0091076F" w14:paraId="2B727169" w14:textId="77777777" w:rsidTr="00B152BC">
        <w:tc>
          <w:tcPr>
            <w:tcW w:w="600" w:type="dxa"/>
            <w:shd w:val="clear" w:color="auto" w:fill="auto"/>
          </w:tcPr>
          <w:p w14:paraId="4A786037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070FEEFB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094FD43A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</w:p>
          <w:p w14:paraId="568D5BA8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8022AC7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1713" w:type="dxa"/>
            <w:shd w:val="clear" w:color="auto" w:fill="auto"/>
          </w:tcPr>
          <w:p w14:paraId="562FD99A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4BBC376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2464987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D7F9AB5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3</w:t>
            </w:r>
          </w:p>
        </w:tc>
        <w:tc>
          <w:tcPr>
            <w:tcW w:w="1182" w:type="dxa"/>
          </w:tcPr>
          <w:p w14:paraId="506D865E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14:paraId="335EE35A" w14:textId="3B0F2E3C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5A44C61D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1B713F3F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62941F43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</w:p>
        </w:tc>
        <w:tc>
          <w:tcPr>
            <w:tcW w:w="1798" w:type="dxa"/>
            <w:shd w:val="clear" w:color="auto" w:fill="auto"/>
          </w:tcPr>
          <w:p w14:paraId="67804333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E9EF104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290F91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EB11B55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10 200</w:t>
            </w:r>
          </w:p>
        </w:tc>
      </w:tr>
      <w:tr w:rsidR="0091076F" w14:paraId="4AD2D018" w14:textId="77777777" w:rsidTr="00B152BC">
        <w:tc>
          <w:tcPr>
            <w:tcW w:w="600" w:type="dxa"/>
            <w:shd w:val="clear" w:color="auto" w:fill="auto"/>
          </w:tcPr>
          <w:p w14:paraId="60758157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16EFC94A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0809D7D4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7CA99F7A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1713" w:type="dxa"/>
            <w:shd w:val="clear" w:color="auto" w:fill="auto"/>
          </w:tcPr>
          <w:p w14:paraId="125805C2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5E18F75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9496D3F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O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2" w:type="dxa"/>
          </w:tcPr>
          <w:p w14:paraId="7058F975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20F0D963" w14:textId="14C8A46F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2D07A17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2E89701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798" w:type="dxa"/>
            <w:shd w:val="clear" w:color="auto" w:fill="auto"/>
          </w:tcPr>
          <w:p w14:paraId="4FF5C240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229F6A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EE74F1D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3 800</w:t>
            </w:r>
          </w:p>
        </w:tc>
      </w:tr>
      <w:tr w:rsidR="0091076F" w14:paraId="162DBF85" w14:textId="77777777" w:rsidTr="00B152BC">
        <w:tc>
          <w:tcPr>
            <w:tcW w:w="600" w:type="dxa"/>
            <w:shd w:val="clear" w:color="auto" w:fill="auto"/>
          </w:tcPr>
          <w:p w14:paraId="14860A47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75450C4C" w14:textId="77777777" w:rsidR="0091076F" w:rsidRDefault="0091076F" w:rsidP="00E6289B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74F5BCE3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125C4548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1713" w:type="dxa"/>
            <w:shd w:val="clear" w:color="auto" w:fill="auto"/>
          </w:tcPr>
          <w:p w14:paraId="78DA9586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4A7229F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AE8322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O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82" w:type="dxa"/>
          </w:tcPr>
          <w:p w14:paraId="28AFEB0E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48D9273C" w14:textId="2066F41E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DC3088E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E2C0EAB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1798" w:type="dxa"/>
            <w:shd w:val="clear" w:color="auto" w:fill="auto"/>
          </w:tcPr>
          <w:p w14:paraId="0B3BA338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9F160CE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C1B80ED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6 500</w:t>
            </w:r>
          </w:p>
        </w:tc>
      </w:tr>
      <w:tr w:rsidR="0091076F" w14:paraId="66FAB011" w14:textId="77777777" w:rsidTr="00B152BC">
        <w:tc>
          <w:tcPr>
            <w:tcW w:w="600" w:type="dxa"/>
            <w:shd w:val="clear" w:color="auto" w:fill="auto"/>
          </w:tcPr>
          <w:p w14:paraId="7419065D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7F160EB3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713" w:type="dxa"/>
            <w:shd w:val="clear" w:color="auto" w:fill="auto"/>
          </w:tcPr>
          <w:p w14:paraId="0C3EDF0B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1</w:t>
            </w:r>
          </w:p>
        </w:tc>
        <w:tc>
          <w:tcPr>
            <w:tcW w:w="1182" w:type="dxa"/>
          </w:tcPr>
          <w:p w14:paraId="4EB2E812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62FF5FC4" w14:textId="7FD94ED9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798" w:type="dxa"/>
            <w:shd w:val="clear" w:color="auto" w:fill="auto"/>
          </w:tcPr>
          <w:p w14:paraId="7A09D9EF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5 700</w:t>
            </w:r>
          </w:p>
        </w:tc>
      </w:tr>
      <w:tr w:rsidR="0091076F" w14:paraId="5A62105E" w14:textId="77777777" w:rsidTr="00B152BC">
        <w:tc>
          <w:tcPr>
            <w:tcW w:w="600" w:type="dxa"/>
            <w:shd w:val="clear" w:color="auto" w:fill="auto"/>
          </w:tcPr>
          <w:p w14:paraId="3A415AF6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784B6096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713" w:type="dxa"/>
            <w:shd w:val="clear" w:color="auto" w:fill="auto"/>
          </w:tcPr>
          <w:p w14:paraId="7EC556CB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182" w:type="dxa"/>
          </w:tcPr>
          <w:p w14:paraId="388E04C9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739FB722" w14:textId="407DE384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1798" w:type="dxa"/>
            <w:shd w:val="clear" w:color="auto" w:fill="auto"/>
          </w:tcPr>
          <w:p w14:paraId="51418A43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11 200</w:t>
            </w:r>
          </w:p>
        </w:tc>
      </w:tr>
      <w:tr w:rsidR="0091076F" w14:paraId="68A367F2" w14:textId="77777777" w:rsidTr="00B152BC">
        <w:tc>
          <w:tcPr>
            <w:tcW w:w="600" w:type="dxa"/>
            <w:shd w:val="clear" w:color="auto" w:fill="auto"/>
          </w:tcPr>
          <w:p w14:paraId="7F1AD2CA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43159E1F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713" w:type="dxa"/>
            <w:shd w:val="clear" w:color="auto" w:fill="auto"/>
          </w:tcPr>
          <w:p w14:paraId="2F5FE627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3</w:t>
            </w:r>
          </w:p>
        </w:tc>
        <w:tc>
          <w:tcPr>
            <w:tcW w:w="1182" w:type="dxa"/>
          </w:tcPr>
          <w:p w14:paraId="18B87275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0D0D264F" w14:textId="3B5A77F3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</w:t>
            </w:r>
          </w:p>
        </w:tc>
        <w:tc>
          <w:tcPr>
            <w:tcW w:w="1798" w:type="dxa"/>
            <w:shd w:val="clear" w:color="auto" w:fill="auto"/>
          </w:tcPr>
          <w:p w14:paraId="4C836AC2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12 000</w:t>
            </w:r>
          </w:p>
        </w:tc>
      </w:tr>
      <w:tr w:rsidR="0091076F" w14:paraId="19E23AEC" w14:textId="77777777" w:rsidTr="00B152BC">
        <w:tc>
          <w:tcPr>
            <w:tcW w:w="600" w:type="dxa"/>
            <w:shd w:val="clear" w:color="auto" w:fill="auto"/>
          </w:tcPr>
          <w:p w14:paraId="5FD79617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6CA5CEC3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713" w:type="dxa"/>
            <w:shd w:val="clear" w:color="auto" w:fill="auto"/>
          </w:tcPr>
          <w:p w14:paraId="2FFA09F3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O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 xml:space="preserve"> O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2" w:type="dxa"/>
          </w:tcPr>
          <w:p w14:paraId="156F99E9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265C738A" w14:textId="770BA96C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798" w:type="dxa"/>
            <w:shd w:val="clear" w:color="auto" w:fill="auto"/>
          </w:tcPr>
          <w:p w14:paraId="43C93AD1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4 100</w:t>
            </w:r>
          </w:p>
        </w:tc>
      </w:tr>
      <w:tr w:rsidR="0091076F" w14:paraId="06D9CA85" w14:textId="77777777" w:rsidTr="00B152BC">
        <w:tc>
          <w:tcPr>
            <w:tcW w:w="600" w:type="dxa"/>
            <w:shd w:val="clear" w:color="auto" w:fill="auto"/>
          </w:tcPr>
          <w:p w14:paraId="16FB1ECB" w14:textId="77777777" w:rsidR="0091076F" w:rsidRDefault="0091076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33.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3AD907EB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713" w:type="dxa"/>
            <w:shd w:val="clear" w:color="auto" w:fill="auto"/>
          </w:tcPr>
          <w:p w14:paraId="3311A8B9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O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 xml:space="preserve"> O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82" w:type="dxa"/>
          </w:tcPr>
          <w:p w14:paraId="6CAAFAD4" w14:textId="77777777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47829FB1" w14:textId="757034EA" w:rsidR="0091076F" w:rsidRDefault="0091076F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1798" w:type="dxa"/>
            <w:shd w:val="clear" w:color="auto" w:fill="auto"/>
          </w:tcPr>
          <w:p w14:paraId="79352503" w14:textId="77777777" w:rsidR="0091076F" w:rsidRDefault="0091076F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7 200</w:t>
            </w:r>
          </w:p>
        </w:tc>
      </w:tr>
    </w:tbl>
    <w:p w14:paraId="6054ED5A" w14:textId="49C1BD5C" w:rsidR="002D477E" w:rsidRDefault="002D477E" w:rsidP="00E6289B">
      <w:pPr>
        <w:spacing w:line="240" w:lineRule="atLeast"/>
        <w:ind w:right="284"/>
        <w:jc w:val="right"/>
        <w:rPr>
          <w:b/>
        </w:rPr>
      </w:pPr>
      <w:r>
        <w:rPr>
          <w:b/>
        </w:rPr>
        <w:t xml:space="preserve">                   </w:t>
      </w:r>
    </w:p>
    <w:p w14:paraId="352285F0" w14:textId="4729AA1F" w:rsidR="00FD6FF2" w:rsidRDefault="00FD6FF2" w:rsidP="00E6289B">
      <w:pPr>
        <w:spacing w:line="240" w:lineRule="atLeast"/>
        <w:ind w:right="284"/>
        <w:rPr>
          <w:b/>
        </w:rPr>
      </w:pPr>
    </w:p>
    <w:p w14:paraId="24704812" w14:textId="5261F3F7" w:rsidR="000B37B9" w:rsidRDefault="000B37B9" w:rsidP="00E6289B">
      <w:pPr>
        <w:spacing w:line="240" w:lineRule="atLeast"/>
        <w:ind w:right="284"/>
        <w:rPr>
          <w:b/>
        </w:rPr>
      </w:pPr>
    </w:p>
    <w:p w14:paraId="34F03EC0" w14:textId="77777777" w:rsidR="0091076F" w:rsidRPr="00FD6FF2" w:rsidRDefault="0091076F" w:rsidP="00E6289B">
      <w:pPr>
        <w:spacing w:line="240" w:lineRule="atLeast"/>
        <w:ind w:right="284"/>
        <w:rPr>
          <w:b/>
        </w:rPr>
      </w:pPr>
    </w:p>
    <w:p w14:paraId="087925C7" w14:textId="25EE50B1" w:rsidR="00FD6FF2" w:rsidRPr="00094721" w:rsidRDefault="00B73BFF" w:rsidP="00E6289B">
      <w:pPr>
        <w:spacing w:line="240" w:lineRule="atLeast"/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FD6FF2" w:rsidRPr="00094721">
        <w:rPr>
          <w:b/>
          <w:bCs/>
          <w:sz w:val="28"/>
          <w:szCs w:val="28"/>
        </w:rPr>
        <w:t>Стоимость за проведение повторного технического осмотра</w:t>
      </w:r>
      <w:r w:rsidR="0091076F">
        <w:rPr>
          <w:b/>
          <w:bCs/>
          <w:sz w:val="28"/>
          <w:szCs w:val="28"/>
        </w:rPr>
        <w:t>.</w:t>
      </w:r>
    </w:p>
    <w:p w14:paraId="2AAAF1C0" w14:textId="77777777" w:rsidR="005D0F41" w:rsidRDefault="005D0F41" w:rsidP="00E6289B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90"/>
        <w:gridCol w:w="1985"/>
        <w:gridCol w:w="22"/>
        <w:gridCol w:w="1537"/>
        <w:gridCol w:w="21"/>
        <w:gridCol w:w="1538"/>
        <w:gridCol w:w="20"/>
        <w:gridCol w:w="1539"/>
        <w:gridCol w:w="49"/>
      </w:tblGrid>
      <w:tr w:rsidR="005D0F41" w14:paraId="57320710" w14:textId="77777777" w:rsidTr="000B37B9">
        <w:tc>
          <w:tcPr>
            <w:tcW w:w="562" w:type="dxa"/>
            <w:shd w:val="clear" w:color="auto" w:fill="auto"/>
          </w:tcPr>
          <w:p w14:paraId="7B091DE6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27CD07E1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7FB3F802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363E6A8D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138A6696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  <w:p w14:paraId="3F8E4748" w14:textId="77777777" w:rsidR="005D0F41" w:rsidRDefault="005D0F41" w:rsidP="00E6289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090" w:type="dxa"/>
            <w:shd w:val="clear" w:color="auto" w:fill="auto"/>
          </w:tcPr>
          <w:p w14:paraId="5051773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058301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39761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17314E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6F5107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285BAC9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Тип транспортного средства</w:t>
            </w:r>
          </w:p>
        </w:tc>
        <w:tc>
          <w:tcPr>
            <w:tcW w:w="2007" w:type="dxa"/>
            <w:gridSpan w:val="2"/>
            <w:shd w:val="clear" w:color="auto" w:fill="auto"/>
          </w:tcPr>
          <w:p w14:paraId="6F5BA023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444444"/>
                <w:sz w:val="22"/>
                <w:szCs w:val="22"/>
                <w:shd w:val="clear" w:color="auto" w:fill="FFFFFF"/>
              </w:rPr>
              <w:t>Категория транспортных средств (или категория транспортного средства, на базе которого изготовлено специальное транспортное средство)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291B46DE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167A78B6" w14:textId="77777777" w:rsidR="00A5274F" w:rsidRDefault="00A5274F" w:rsidP="00E6289B">
            <w:pPr>
              <w:rPr>
                <w:rFonts w:eastAsia="Calibri"/>
                <w:sz w:val="22"/>
                <w:szCs w:val="22"/>
              </w:rPr>
            </w:pPr>
          </w:p>
          <w:p w14:paraId="73758B3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F6AF0E1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Тормозные</w:t>
            </w:r>
          </w:p>
          <w:p w14:paraId="44A7EC96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системы.</w:t>
            </w:r>
          </w:p>
          <w:p w14:paraId="792C1247" w14:textId="77777777" w:rsidR="005D0F41" w:rsidRDefault="005D0F41" w:rsidP="00E6289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Рулевое управление.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2AC61B3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D0DE1C6" w14:textId="77777777" w:rsidR="00A5274F" w:rsidRDefault="00A5274F" w:rsidP="00E6289B">
            <w:pPr>
              <w:rPr>
                <w:rFonts w:eastAsia="Calibri"/>
                <w:sz w:val="22"/>
                <w:szCs w:val="22"/>
              </w:rPr>
            </w:pPr>
          </w:p>
          <w:p w14:paraId="689B1A88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Внешние световые приборы.</w:t>
            </w:r>
          </w:p>
          <w:p w14:paraId="2155B6B0" w14:textId="77777777" w:rsidR="005D0F41" w:rsidRDefault="005D0F41" w:rsidP="00E6289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Двигатель и его система.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704E4B43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06AA3491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</w:rPr>
              <w:t>Стекло-очистители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  <w:p w14:paraId="4AAF4F74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</w:rPr>
              <w:t>стекло-омыватели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14:paraId="4287F87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Шины и колеса.</w:t>
            </w:r>
          </w:p>
          <w:p w14:paraId="7554F46E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Прочие элементы конструкции.</w:t>
            </w:r>
          </w:p>
        </w:tc>
      </w:tr>
      <w:tr w:rsidR="005D0F41" w14:paraId="0F50B43C" w14:textId="77777777" w:rsidTr="000B37B9">
        <w:tc>
          <w:tcPr>
            <w:tcW w:w="562" w:type="dxa"/>
            <w:shd w:val="clear" w:color="auto" w:fill="auto"/>
          </w:tcPr>
          <w:p w14:paraId="3545C84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3" w:name="_Hlk107545761"/>
          </w:p>
          <w:p w14:paraId="51203E7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D09B87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8F7A25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14:paraId="2F1D063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средства, используемые для перевозки пассажиров и имеющие, помимо места водителя, не более 8 мест для сидения, - легковые автомобили</w:t>
            </w:r>
          </w:p>
        </w:tc>
        <w:tc>
          <w:tcPr>
            <w:tcW w:w="2007" w:type="dxa"/>
            <w:gridSpan w:val="2"/>
            <w:shd w:val="clear" w:color="auto" w:fill="auto"/>
          </w:tcPr>
          <w:p w14:paraId="0784D89C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E767D9D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2BDB890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35E65EB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М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0778E11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35FAE1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8A6321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ADCB41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2 050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6FF5830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8AFEDD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043622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418B22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1 230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027863E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F9D82E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8B4175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FF118C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820</w:t>
            </w:r>
          </w:p>
        </w:tc>
      </w:tr>
      <w:tr w:rsidR="005D0F41" w14:paraId="70B09D41" w14:textId="77777777" w:rsidTr="000B37B9">
        <w:tc>
          <w:tcPr>
            <w:tcW w:w="562" w:type="dxa"/>
            <w:shd w:val="clear" w:color="auto" w:fill="auto"/>
          </w:tcPr>
          <w:p w14:paraId="261F13C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4" w:name="_Hlk107545732"/>
            <w:bookmarkEnd w:id="3"/>
          </w:p>
          <w:p w14:paraId="114672B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6AAA90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C2311E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873037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090" w:type="dxa"/>
            <w:shd w:val="clear" w:color="auto" w:fill="auto"/>
          </w:tcPr>
          <w:p w14:paraId="0F58D4C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2007" w:type="dxa"/>
            <w:gridSpan w:val="2"/>
            <w:shd w:val="clear" w:color="auto" w:fill="auto"/>
          </w:tcPr>
          <w:p w14:paraId="5DE6D8DD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C1A6D93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CEA91B2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DE425B7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487C554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М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47AA1E6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45E1F8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9ED49E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F38E90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551722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4 000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5095720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044360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3D8BEC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D1C6A4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627162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2 400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34893AD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FA258A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2304B7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1CB3E8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D2A093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1 600</w:t>
            </w:r>
          </w:p>
        </w:tc>
      </w:tr>
      <w:bookmarkEnd w:id="4"/>
      <w:tr w:rsidR="005D0F41" w14:paraId="3B041053" w14:textId="77777777" w:rsidTr="000B37B9">
        <w:tc>
          <w:tcPr>
            <w:tcW w:w="562" w:type="dxa"/>
            <w:shd w:val="clear" w:color="auto" w:fill="auto"/>
          </w:tcPr>
          <w:p w14:paraId="428DC6B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40E31E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F9C49D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9C8E94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BA97F5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090" w:type="dxa"/>
            <w:shd w:val="clear" w:color="auto" w:fill="auto"/>
          </w:tcPr>
          <w:p w14:paraId="1087EC5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1985" w:type="dxa"/>
            <w:shd w:val="clear" w:color="auto" w:fill="auto"/>
          </w:tcPr>
          <w:p w14:paraId="49820850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C85CEF0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46099EA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8FD7FD9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01E7981" w14:textId="77777777" w:rsidR="005D0F41" w:rsidRDefault="005D0F41" w:rsidP="00E6289B">
            <w:pPr>
              <w:jc w:val="center"/>
              <w:rPr>
                <w:rFonts w:eastAsia="Calibri"/>
                <w:b/>
                <w:bCs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М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C28234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ADD42D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559FDD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86CACF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C34B44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4 900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CF60B1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614942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E8550E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B7C62A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DE0E91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2 940</w:t>
            </w:r>
          </w:p>
        </w:tc>
        <w:tc>
          <w:tcPr>
            <w:tcW w:w="1608" w:type="dxa"/>
            <w:gridSpan w:val="3"/>
            <w:shd w:val="clear" w:color="auto" w:fill="auto"/>
          </w:tcPr>
          <w:p w14:paraId="685A3A1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87298F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F63CA3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251BBE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4A28CE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1 960</w:t>
            </w:r>
          </w:p>
        </w:tc>
      </w:tr>
      <w:tr w:rsidR="005D0F41" w14:paraId="1B57CA39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25F3168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9B4BCE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5BF745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CDEC44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090" w:type="dxa"/>
            <w:shd w:val="clear" w:color="auto" w:fill="auto"/>
          </w:tcPr>
          <w:p w14:paraId="491DE5F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1985" w:type="dxa"/>
            <w:shd w:val="clear" w:color="auto" w:fill="auto"/>
          </w:tcPr>
          <w:p w14:paraId="1B0BF15A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436BB26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2B67626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CDF6560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140D7F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FAABCA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414584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B8AFD7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2 150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29E8F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8DB0A7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62C928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6FE1A1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1 290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D3B9E0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32B2D5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A76590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9429B9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860</w:t>
            </w:r>
          </w:p>
        </w:tc>
      </w:tr>
      <w:tr w:rsidR="005D0F41" w14:paraId="0115A57B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11F5A26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76538D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1436D8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CC7A9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090" w:type="dxa"/>
            <w:shd w:val="clear" w:color="auto" w:fill="auto"/>
          </w:tcPr>
          <w:p w14:paraId="69883B2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1985" w:type="dxa"/>
            <w:shd w:val="clear" w:color="auto" w:fill="auto"/>
          </w:tcPr>
          <w:p w14:paraId="2A519BB6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7CF6179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9DB15F5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4E617EB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3069E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E5B094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5808EB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FF0B23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4 300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F2B66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D4BC0D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E31DFE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A66AA8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2 580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FA8FD8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113AB0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A958DE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671A6B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1 720</w:t>
            </w:r>
          </w:p>
        </w:tc>
      </w:tr>
      <w:tr w:rsidR="005D0F41" w14:paraId="1CF05086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367A21D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671443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252FB1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477D75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090" w:type="dxa"/>
            <w:shd w:val="clear" w:color="auto" w:fill="auto"/>
          </w:tcPr>
          <w:p w14:paraId="048D9FC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1985" w:type="dxa"/>
            <w:shd w:val="clear" w:color="auto" w:fill="auto"/>
          </w:tcPr>
          <w:p w14:paraId="4836F6A6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FA10CFA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07BC862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7C3314B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46CDF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558F7D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127DA6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0F2743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4 650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6130C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B9A378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6506CE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66F1C1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2 790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94373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41691D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0E6D2A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22D3FA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1 860</w:t>
            </w:r>
          </w:p>
        </w:tc>
      </w:tr>
      <w:tr w:rsidR="005D0F41" w14:paraId="3E6B2B97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4A4DF08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B10952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637B30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1DC82B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38F788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090" w:type="dxa"/>
            <w:shd w:val="clear" w:color="auto" w:fill="auto"/>
          </w:tcPr>
          <w:p w14:paraId="420FA8E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1985" w:type="dxa"/>
            <w:shd w:val="clear" w:color="auto" w:fill="auto"/>
          </w:tcPr>
          <w:p w14:paraId="6DCFD2A0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8D0381D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7059144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BA2CAA6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F452030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F0C22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4544D0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11B9B4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B2099D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CBA4C3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0A603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319615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FB908A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88D964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ACC0B8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1 020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0E3D23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F03CE4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00DA59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696F20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7D0557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680</w:t>
            </w:r>
          </w:p>
        </w:tc>
      </w:tr>
      <w:tr w:rsidR="005D0F41" w14:paraId="6EAEC6F1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307421A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23B45A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6EAFC0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FD401A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34FF40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090" w:type="dxa"/>
            <w:shd w:val="clear" w:color="auto" w:fill="auto"/>
          </w:tcPr>
          <w:p w14:paraId="0D5094C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Прицепы, технически допустимая максимальная масса которых свыше 3,5 тонны, но не более 10,0 тонн, и прицепы, технически допустимая максимальная масса которых свыше 10,0 тонн</w:t>
            </w:r>
          </w:p>
        </w:tc>
        <w:tc>
          <w:tcPr>
            <w:tcW w:w="1985" w:type="dxa"/>
            <w:shd w:val="clear" w:color="auto" w:fill="auto"/>
          </w:tcPr>
          <w:p w14:paraId="67680B34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D82A83A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87C86D9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C4DFB24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6A8526A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6EB18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B9C8B9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FA3DEA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CA1420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16EB11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3 000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E8D12E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51A12D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450891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0A74F0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D90ABE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1 800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2203C6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9BAEFB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38AED9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3C9EBE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46B2D1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1 200</w:t>
            </w:r>
          </w:p>
        </w:tc>
      </w:tr>
      <w:tr w:rsidR="005D0F41" w14:paraId="2B9EEB19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4212ECBC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3090" w:type="dxa"/>
            <w:shd w:val="clear" w:color="auto" w:fill="auto"/>
          </w:tcPr>
          <w:p w14:paraId="6B10B26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985" w:type="dxa"/>
            <w:shd w:val="clear" w:color="auto" w:fill="auto"/>
          </w:tcPr>
          <w:p w14:paraId="7A98E58B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L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AAF45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76B93C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51116A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260</w:t>
            </w:r>
          </w:p>
        </w:tc>
      </w:tr>
      <w:tr w:rsidR="005D0F41" w14:paraId="5A815796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0AADDD40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4B0D9872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3090" w:type="dxa"/>
            <w:shd w:val="clear" w:color="auto" w:fill="auto"/>
          </w:tcPr>
          <w:p w14:paraId="639E301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</w:t>
            </w:r>
          </w:p>
        </w:tc>
        <w:tc>
          <w:tcPr>
            <w:tcW w:w="1985" w:type="dxa"/>
            <w:shd w:val="clear" w:color="auto" w:fill="auto"/>
          </w:tcPr>
          <w:p w14:paraId="46A7EB06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2F02B02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М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AEBFC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500C74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2 150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EADF2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27F3FD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1 290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C029A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50B387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860</w:t>
            </w:r>
          </w:p>
        </w:tc>
      </w:tr>
      <w:tr w:rsidR="005D0F41" w14:paraId="27533D24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2F09FE18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2D65A813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3090" w:type="dxa"/>
            <w:shd w:val="clear" w:color="auto" w:fill="auto"/>
          </w:tcPr>
          <w:p w14:paraId="2FEDB41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</w:t>
            </w:r>
          </w:p>
        </w:tc>
        <w:tc>
          <w:tcPr>
            <w:tcW w:w="1985" w:type="dxa"/>
            <w:shd w:val="clear" w:color="auto" w:fill="auto"/>
          </w:tcPr>
          <w:p w14:paraId="4D220834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DA1A1C9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М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C86F4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06155F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4 000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12C1C3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443D70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2 400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9E02D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DDFA1E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1 600</w:t>
            </w:r>
          </w:p>
        </w:tc>
      </w:tr>
      <w:tr w:rsidR="005D0F41" w14:paraId="61978B5F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3F5D4B38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791B8592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3090" w:type="dxa"/>
            <w:shd w:val="clear" w:color="auto" w:fill="auto"/>
          </w:tcPr>
          <w:p w14:paraId="2FE0374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</w:t>
            </w:r>
          </w:p>
        </w:tc>
        <w:tc>
          <w:tcPr>
            <w:tcW w:w="1985" w:type="dxa"/>
            <w:shd w:val="clear" w:color="auto" w:fill="auto"/>
          </w:tcPr>
          <w:p w14:paraId="47B4DDAE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0A93BF9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М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76E782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405437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4 650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8F93D6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CB5CC8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2 790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574E3C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0546AF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1 860</w:t>
            </w:r>
          </w:p>
        </w:tc>
      </w:tr>
      <w:tr w:rsidR="005D0F41" w14:paraId="420E3762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0DCAA3F7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bookmarkStart w:id="5" w:name="_Hlk107550012"/>
          </w:p>
          <w:p w14:paraId="3200F626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69EFEB37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341F8DE6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39938021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6AA74814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3090" w:type="dxa"/>
            <w:shd w:val="clear" w:color="auto" w:fill="auto"/>
          </w:tcPr>
          <w:p w14:paraId="2E851C2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1985" w:type="dxa"/>
            <w:shd w:val="clear" w:color="auto" w:fill="auto"/>
          </w:tcPr>
          <w:p w14:paraId="4395EBCB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983AC9A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B817253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00BC6F3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EDC283A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F000BA4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CB72D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B024B7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2171E6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BF72CF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484D2C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695F37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2 300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1AA867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5F5090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4671E5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302D0A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E0C997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4679C6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1 380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5E719A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DCF91B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F157A2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5FC53B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C2508C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3CF481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920</w:t>
            </w:r>
          </w:p>
        </w:tc>
      </w:tr>
      <w:bookmarkEnd w:id="5"/>
      <w:tr w:rsidR="005D0F41" w14:paraId="058345B4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366F82F1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6EFF374E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4FF9B0C8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38FFD5D4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49BAF271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23F3BD62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0264E952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</w:t>
            </w:r>
          </w:p>
          <w:p w14:paraId="62910A03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587E5BE3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1C6E78DE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3A869AA8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5731E9F3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58B51465" w14:textId="58E7FF1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35DC3E9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1985" w:type="dxa"/>
            <w:shd w:val="clear" w:color="auto" w:fill="auto"/>
          </w:tcPr>
          <w:p w14:paraId="5D59B670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5B8DE7F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03C98FC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FC5D623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3B4C759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9505183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953E090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DAC33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07FD2B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2C3D07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D20FCC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58D79A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F814AD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E21237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4 500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859CA9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7BDFE9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EDBAFE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CF7353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2C136B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95D5CC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DBE1F8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2 700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1CB7B7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64B875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A935CD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25E385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3A53CE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51E19B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ECDBAC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1 800</w:t>
            </w:r>
          </w:p>
        </w:tc>
      </w:tr>
      <w:tr w:rsidR="005D0F41" w14:paraId="3B72A32F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1815C2F7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15E53687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1569A6BF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112EAEBA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46F1D808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46F9892A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30C0F7AE" w14:textId="4087AF95" w:rsidR="00B33B9F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</w:t>
            </w:r>
          </w:p>
          <w:p w14:paraId="42557966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1A0C6509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7C6EC200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13096E20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6E0FFD6D" w14:textId="40157A81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767A316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1985" w:type="dxa"/>
            <w:shd w:val="clear" w:color="auto" w:fill="auto"/>
          </w:tcPr>
          <w:p w14:paraId="48C5874B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CE42A7A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83E692E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D55E1E7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2C82CBD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46935FE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348F0F8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512D9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54DD47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5DD9DD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1FC560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87D5B7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C2A563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F3A7D7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4 850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1EBC68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D2CC8F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A2793D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B5F513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2BC323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8DED2B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74606C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2 910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47DD8E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AF6F7F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F94E8E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EB8862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7FFF0B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0C1A4A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FD7235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1 940</w:t>
            </w:r>
          </w:p>
        </w:tc>
      </w:tr>
      <w:tr w:rsidR="005D0F41" w14:paraId="76929D64" w14:textId="77777777" w:rsidTr="00B152BC">
        <w:trPr>
          <w:gridAfter w:val="1"/>
          <w:wAfter w:w="49" w:type="dxa"/>
          <w:trHeight w:val="2259"/>
        </w:trPr>
        <w:tc>
          <w:tcPr>
            <w:tcW w:w="562" w:type="dxa"/>
            <w:shd w:val="clear" w:color="auto" w:fill="auto"/>
          </w:tcPr>
          <w:p w14:paraId="37EB03DD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4DFFFB31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705472B2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72C10614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7213315D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6B6D5A67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</w:t>
            </w:r>
          </w:p>
          <w:p w14:paraId="63D9A99E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15262E45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65599F9D" w14:textId="74C9D1B3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3A4D3A5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1985" w:type="dxa"/>
            <w:shd w:val="clear" w:color="auto" w:fill="auto"/>
          </w:tcPr>
          <w:p w14:paraId="3FC47340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E862EF2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CC3EBCE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33A1B45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A32B79B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O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1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BAA37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11D736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1E2181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9C29E4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A3F73B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F4736D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A0F4CD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802B3B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AB41E8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B043F1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CF44C1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317CAD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1 050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CCCA8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582A0F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F67051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E3B34D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0682FF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80518B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700</w:t>
            </w:r>
          </w:p>
        </w:tc>
      </w:tr>
      <w:tr w:rsidR="005D0F41" w14:paraId="324DE133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71ACEF0D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125BAAF4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61BA1566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3AD3E430" w14:textId="64439D41" w:rsidR="005D0F41" w:rsidRDefault="00B33B9F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</w:t>
            </w:r>
          </w:p>
          <w:p w14:paraId="6DE5E21F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2720B38D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2C94FE77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6AF2F7B1" w14:textId="10F4BCEE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061520B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1985" w:type="dxa"/>
            <w:shd w:val="clear" w:color="auto" w:fill="auto"/>
          </w:tcPr>
          <w:p w14:paraId="7393BC41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5A9EBEC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2CC7C32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9C58498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97CB3C8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009BD1A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0A83FD2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1A55007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FBF63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6221F8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620860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8C2FB1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B2833F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05E7FE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45E378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D84479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3 100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6BB9C7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66E399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DA3AD0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B3172E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311087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F7E983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6A17D6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C55682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1 860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38AA5A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9018B3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B46F33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BED088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F6C04F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E0687B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B913C1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DBC0D0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1 240</w:t>
            </w:r>
          </w:p>
        </w:tc>
      </w:tr>
      <w:tr w:rsidR="005D0F41" w14:paraId="030FF0D0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70C538F7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59275AF5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3090" w:type="dxa"/>
            <w:shd w:val="clear" w:color="auto" w:fill="auto"/>
          </w:tcPr>
          <w:p w14:paraId="55D9535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оперативных служб</w:t>
            </w:r>
          </w:p>
        </w:tc>
        <w:tc>
          <w:tcPr>
            <w:tcW w:w="1985" w:type="dxa"/>
            <w:shd w:val="clear" w:color="auto" w:fill="auto"/>
          </w:tcPr>
          <w:p w14:paraId="0D5E8DB1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A5AB201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L</w:t>
            </w:r>
          </w:p>
          <w:p w14:paraId="7F6E8069" w14:textId="288A3D34" w:rsidR="00B152BC" w:rsidRDefault="00B152BC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D41366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9D1DE3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46F66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467315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5DBEC3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10189C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</w:t>
            </w:r>
          </w:p>
        </w:tc>
      </w:tr>
      <w:tr w:rsidR="005D0F41" w14:paraId="731726CA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3A895043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40D8F1C8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3090" w:type="dxa"/>
            <w:shd w:val="clear" w:color="auto" w:fill="auto"/>
          </w:tcPr>
          <w:p w14:paraId="37F6FE7E" w14:textId="77777777" w:rsidR="005D0F41" w:rsidRDefault="005D0F41" w:rsidP="00B33B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1985" w:type="dxa"/>
            <w:shd w:val="clear" w:color="auto" w:fill="auto"/>
          </w:tcPr>
          <w:p w14:paraId="198DEA03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4573E71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2036E95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8B63BF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26896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B713F9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2 500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A1F05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98DAA3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AC903A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1 500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C9E3CE5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2D92D03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44AC29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1 000</w:t>
            </w:r>
          </w:p>
        </w:tc>
      </w:tr>
      <w:tr w:rsidR="005D0F41" w14:paraId="4BB96852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5A3805CC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32434B09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5AA26FA2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24A1921D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656F2A77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3090" w:type="dxa"/>
            <w:shd w:val="clear" w:color="auto" w:fill="auto"/>
          </w:tcPr>
          <w:p w14:paraId="74BCFF7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1985" w:type="dxa"/>
            <w:shd w:val="clear" w:color="auto" w:fill="auto"/>
          </w:tcPr>
          <w:p w14:paraId="11A0F862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7658929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D4BE7A0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401B706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0D7291C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950FF6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362B90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D604A1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207D97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2F1E4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4 900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A92E2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95BABD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CDD0B2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7010D1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E5F065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2 940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83F8A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7E7C4F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17CE3F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F42749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37E9F7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1 960</w:t>
            </w:r>
          </w:p>
        </w:tc>
      </w:tr>
      <w:tr w:rsidR="005D0F41" w14:paraId="0BAD7385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22E3F52F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1E41D0B6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5DF09847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720EC48A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3090" w:type="dxa"/>
            <w:shd w:val="clear" w:color="auto" w:fill="auto"/>
          </w:tcPr>
          <w:p w14:paraId="3B96DFC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1985" w:type="dxa"/>
            <w:shd w:val="clear" w:color="auto" w:fill="auto"/>
          </w:tcPr>
          <w:p w14:paraId="26141363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B388FFC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3F89A46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34366A5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C57B1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2110A1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BBCB7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979BB9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5 300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1F945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C8B5FD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9E8B3D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F47244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3 180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74893D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65C47D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D3DE24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A1F3E8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2 120</w:t>
            </w:r>
          </w:p>
        </w:tc>
      </w:tr>
      <w:tr w:rsidR="005D0F41" w14:paraId="6EF44AF6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18355F94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3090" w:type="dxa"/>
            <w:shd w:val="clear" w:color="auto" w:fill="auto"/>
          </w:tcPr>
          <w:p w14:paraId="52A0755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Специализированные транспортные средства</w:t>
            </w:r>
          </w:p>
        </w:tc>
        <w:tc>
          <w:tcPr>
            <w:tcW w:w="1985" w:type="dxa"/>
            <w:shd w:val="clear" w:color="auto" w:fill="auto"/>
          </w:tcPr>
          <w:p w14:paraId="70C1D2B5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O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BD56A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1 950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8B10F1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1 170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9DC75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780</w:t>
            </w:r>
          </w:p>
        </w:tc>
      </w:tr>
      <w:tr w:rsidR="005D0F41" w14:paraId="1C3CD52B" w14:textId="77777777" w:rsidTr="000B37B9">
        <w:trPr>
          <w:gridAfter w:val="1"/>
          <w:wAfter w:w="49" w:type="dxa"/>
        </w:trPr>
        <w:tc>
          <w:tcPr>
            <w:tcW w:w="562" w:type="dxa"/>
            <w:shd w:val="clear" w:color="auto" w:fill="auto"/>
          </w:tcPr>
          <w:p w14:paraId="2CECA5CC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bookmarkStart w:id="6" w:name="_Hlk107551523"/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3090" w:type="dxa"/>
            <w:shd w:val="clear" w:color="auto" w:fill="auto"/>
          </w:tcPr>
          <w:p w14:paraId="0DA1424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Специализированные транспортные средства</w:t>
            </w:r>
          </w:p>
        </w:tc>
        <w:tc>
          <w:tcPr>
            <w:tcW w:w="1985" w:type="dxa"/>
            <w:shd w:val="clear" w:color="auto" w:fill="auto"/>
          </w:tcPr>
          <w:p w14:paraId="7E7855FC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987AD9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3 450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51B5C3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2 070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AE569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1 380</w:t>
            </w:r>
          </w:p>
        </w:tc>
      </w:tr>
      <w:bookmarkEnd w:id="6"/>
    </w:tbl>
    <w:p w14:paraId="64CAA531" w14:textId="77777777" w:rsidR="00865B92" w:rsidRDefault="00865B92" w:rsidP="00E6289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90"/>
        <w:gridCol w:w="1985"/>
        <w:gridCol w:w="1559"/>
        <w:gridCol w:w="1559"/>
        <w:gridCol w:w="1559"/>
      </w:tblGrid>
      <w:tr w:rsidR="005D0F41" w14:paraId="376B492F" w14:textId="77777777">
        <w:tc>
          <w:tcPr>
            <w:tcW w:w="562" w:type="dxa"/>
            <w:shd w:val="clear" w:color="auto" w:fill="auto"/>
          </w:tcPr>
          <w:p w14:paraId="4D302915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4BA4F421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1236663D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3090" w:type="dxa"/>
            <w:shd w:val="clear" w:color="auto" w:fill="auto"/>
          </w:tcPr>
          <w:p w14:paraId="4BFCFA3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1985" w:type="dxa"/>
            <w:shd w:val="clear" w:color="auto" w:fill="auto"/>
          </w:tcPr>
          <w:p w14:paraId="4318EC52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E2EF0CA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9D8378B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6D7B83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CC4202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B134FA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2 350</w:t>
            </w:r>
          </w:p>
        </w:tc>
        <w:tc>
          <w:tcPr>
            <w:tcW w:w="1559" w:type="dxa"/>
            <w:shd w:val="clear" w:color="auto" w:fill="auto"/>
          </w:tcPr>
          <w:p w14:paraId="2EE312A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84E926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953C3D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1 410</w:t>
            </w:r>
          </w:p>
        </w:tc>
        <w:tc>
          <w:tcPr>
            <w:tcW w:w="1559" w:type="dxa"/>
            <w:shd w:val="clear" w:color="auto" w:fill="auto"/>
          </w:tcPr>
          <w:p w14:paraId="7D8E3A4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45E575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24A4CA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940</w:t>
            </w:r>
          </w:p>
        </w:tc>
      </w:tr>
      <w:tr w:rsidR="005D0F41" w14:paraId="5F9C9E66" w14:textId="77777777">
        <w:tc>
          <w:tcPr>
            <w:tcW w:w="562" w:type="dxa"/>
            <w:shd w:val="clear" w:color="auto" w:fill="auto"/>
          </w:tcPr>
          <w:p w14:paraId="29E3517D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10B9F1D8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487F9F3E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630CFB11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469AD0D7" w14:textId="3067BA13" w:rsidR="00B33B9F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</w:t>
            </w:r>
          </w:p>
          <w:p w14:paraId="13E64D1A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0408AA73" w14:textId="3C4A9296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5B7FA72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1985" w:type="dxa"/>
            <w:shd w:val="clear" w:color="auto" w:fill="auto"/>
          </w:tcPr>
          <w:p w14:paraId="4B3BCDBE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050DEAB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97B2E7F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5B398F4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5FF81D0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623D2B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758961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C83E79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B58A53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2C7C1A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4 700</w:t>
            </w:r>
          </w:p>
        </w:tc>
        <w:tc>
          <w:tcPr>
            <w:tcW w:w="1559" w:type="dxa"/>
            <w:shd w:val="clear" w:color="auto" w:fill="auto"/>
          </w:tcPr>
          <w:p w14:paraId="645D92E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4D9F40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8735BE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C9A738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C4EF97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2 820</w:t>
            </w:r>
          </w:p>
        </w:tc>
        <w:tc>
          <w:tcPr>
            <w:tcW w:w="1559" w:type="dxa"/>
            <w:shd w:val="clear" w:color="auto" w:fill="auto"/>
          </w:tcPr>
          <w:p w14:paraId="3CC5ABB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6586E2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985D71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E9A0EF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73CB94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1 880</w:t>
            </w:r>
          </w:p>
        </w:tc>
      </w:tr>
      <w:tr w:rsidR="005D0F41" w14:paraId="5174DDF8" w14:textId="77777777">
        <w:tc>
          <w:tcPr>
            <w:tcW w:w="562" w:type="dxa"/>
            <w:shd w:val="clear" w:color="auto" w:fill="auto"/>
          </w:tcPr>
          <w:p w14:paraId="1675A572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3A58B997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78D4B204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12BE2D54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00813BC4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</w:t>
            </w:r>
          </w:p>
          <w:p w14:paraId="07FA063A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753936F9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24DDBC52" w14:textId="1DCDA4D5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698E503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1985" w:type="dxa"/>
            <w:shd w:val="clear" w:color="auto" w:fill="auto"/>
          </w:tcPr>
          <w:p w14:paraId="13A8DB5A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4FF3BF18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4F6ECC9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FE6B888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71420741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D1D3E4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5E9FDF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CC1732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46A96D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82AD9C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5 100</w:t>
            </w:r>
          </w:p>
        </w:tc>
        <w:tc>
          <w:tcPr>
            <w:tcW w:w="1559" w:type="dxa"/>
            <w:shd w:val="clear" w:color="auto" w:fill="auto"/>
          </w:tcPr>
          <w:p w14:paraId="3EF18F4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4130E9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A2337E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424879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8726A4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3 060</w:t>
            </w:r>
          </w:p>
        </w:tc>
        <w:tc>
          <w:tcPr>
            <w:tcW w:w="1559" w:type="dxa"/>
            <w:shd w:val="clear" w:color="auto" w:fill="auto"/>
          </w:tcPr>
          <w:p w14:paraId="5863BEA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5968BA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B783DD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EEA29F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858CB1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2 040</w:t>
            </w:r>
          </w:p>
        </w:tc>
      </w:tr>
      <w:tr w:rsidR="005D0F41" w14:paraId="7C11E9D1" w14:textId="77777777">
        <w:tc>
          <w:tcPr>
            <w:tcW w:w="562" w:type="dxa"/>
            <w:shd w:val="clear" w:color="auto" w:fill="auto"/>
          </w:tcPr>
          <w:p w14:paraId="0B74430C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063CCF92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65F3CDF5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03CEE9E3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</w:t>
            </w:r>
          </w:p>
          <w:p w14:paraId="03319FAE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7F980F7F" w14:textId="77777777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  <w:p w14:paraId="55311981" w14:textId="21C78DCF" w:rsidR="00B33B9F" w:rsidRDefault="00B33B9F" w:rsidP="00E628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57AC3A1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1985" w:type="dxa"/>
            <w:shd w:val="clear" w:color="auto" w:fill="auto"/>
          </w:tcPr>
          <w:p w14:paraId="053E329F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E28A733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8A3142A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6349516B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O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EC55EA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4CBD10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A1FD10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1A2528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1 900</w:t>
            </w:r>
          </w:p>
        </w:tc>
        <w:tc>
          <w:tcPr>
            <w:tcW w:w="1559" w:type="dxa"/>
            <w:shd w:val="clear" w:color="auto" w:fill="auto"/>
          </w:tcPr>
          <w:p w14:paraId="1B4406B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BC26AE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C8B0FC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DE84D0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1 140</w:t>
            </w:r>
          </w:p>
        </w:tc>
        <w:tc>
          <w:tcPr>
            <w:tcW w:w="1559" w:type="dxa"/>
            <w:shd w:val="clear" w:color="auto" w:fill="auto"/>
          </w:tcPr>
          <w:p w14:paraId="63E017A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6F8432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D34EEB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2B670C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760</w:t>
            </w:r>
          </w:p>
        </w:tc>
      </w:tr>
      <w:tr w:rsidR="005D0F41" w14:paraId="38CD00CD" w14:textId="77777777">
        <w:tc>
          <w:tcPr>
            <w:tcW w:w="562" w:type="dxa"/>
            <w:shd w:val="clear" w:color="auto" w:fill="auto"/>
          </w:tcPr>
          <w:p w14:paraId="56440178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09F92CE4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373BE791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102F7D1F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3090" w:type="dxa"/>
            <w:shd w:val="clear" w:color="auto" w:fill="auto"/>
          </w:tcPr>
          <w:p w14:paraId="08DFC0C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1985" w:type="dxa"/>
            <w:shd w:val="clear" w:color="auto" w:fill="auto"/>
          </w:tcPr>
          <w:p w14:paraId="0AF2E304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2FBD2B1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1CE99A8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5DE99533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50DB73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A39C1B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4C89CE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F3868E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3 250</w:t>
            </w:r>
          </w:p>
        </w:tc>
        <w:tc>
          <w:tcPr>
            <w:tcW w:w="1559" w:type="dxa"/>
            <w:shd w:val="clear" w:color="auto" w:fill="auto"/>
          </w:tcPr>
          <w:p w14:paraId="421DC3E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AF2630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FCD7D5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94DB01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1 950</w:t>
            </w:r>
          </w:p>
        </w:tc>
        <w:tc>
          <w:tcPr>
            <w:tcW w:w="1559" w:type="dxa"/>
            <w:shd w:val="clear" w:color="auto" w:fill="auto"/>
          </w:tcPr>
          <w:p w14:paraId="146870F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5C37A9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741F2A7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806D2A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1 300</w:t>
            </w:r>
          </w:p>
        </w:tc>
      </w:tr>
      <w:tr w:rsidR="005D0F41" w14:paraId="0F517239" w14:textId="77777777">
        <w:tc>
          <w:tcPr>
            <w:tcW w:w="562" w:type="dxa"/>
            <w:shd w:val="clear" w:color="auto" w:fill="auto"/>
          </w:tcPr>
          <w:p w14:paraId="2BA49D1A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652BC61C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3090" w:type="dxa"/>
            <w:shd w:val="clear" w:color="auto" w:fill="auto"/>
          </w:tcPr>
          <w:p w14:paraId="5B5C0DF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985" w:type="dxa"/>
            <w:shd w:val="clear" w:color="auto" w:fill="auto"/>
          </w:tcPr>
          <w:p w14:paraId="758FB45C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5071726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0FCBA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505482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2 850</w:t>
            </w:r>
          </w:p>
        </w:tc>
        <w:tc>
          <w:tcPr>
            <w:tcW w:w="1559" w:type="dxa"/>
            <w:shd w:val="clear" w:color="auto" w:fill="auto"/>
          </w:tcPr>
          <w:p w14:paraId="56AE8CC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15BDBD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1 710</w:t>
            </w:r>
          </w:p>
        </w:tc>
        <w:tc>
          <w:tcPr>
            <w:tcW w:w="1559" w:type="dxa"/>
            <w:shd w:val="clear" w:color="auto" w:fill="auto"/>
          </w:tcPr>
          <w:p w14:paraId="3C0D219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ECD917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1 140</w:t>
            </w:r>
          </w:p>
        </w:tc>
      </w:tr>
      <w:tr w:rsidR="005D0F41" w14:paraId="44B04A4A" w14:textId="77777777">
        <w:tc>
          <w:tcPr>
            <w:tcW w:w="562" w:type="dxa"/>
            <w:shd w:val="clear" w:color="auto" w:fill="auto"/>
          </w:tcPr>
          <w:p w14:paraId="4297A3D6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4E752C3F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3090" w:type="dxa"/>
            <w:shd w:val="clear" w:color="auto" w:fill="auto"/>
          </w:tcPr>
          <w:p w14:paraId="002F4F1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985" w:type="dxa"/>
            <w:shd w:val="clear" w:color="auto" w:fill="auto"/>
          </w:tcPr>
          <w:p w14:paraId="31FB10C2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07BEBAAC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B0C125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928030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5 600</w:t>
            </w:r>
          </w:p>
        </w:tc>
        <w:tc>
          <w:tcPr>
            <w:tcW w:w="1559" w:type="dxa"/>
            <w:shd w:val="clear" w:color="auto" w:fill="auto"/>
          </w:tcPr>
          <w:p w14:paraId="6F09B7B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2DA48A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3 360</w:t>
            </w:r>
          </w:p>
        </w:tc>
        <w:tc>
          <w:tcPr>
            <w:tcW w:w="1559" w:type="dxa"/>
            <w:shd w:val="clear" w:color="auto" w:fill="auto"/>
          </w:tcPr>
          <w:p w14:paraId="6B218EF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176C6AB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2 240</w:t>
            </w:r>
          </w:p>
        </w:tc>
      </w:tr>
      <w:tr w:rsidR="005D0F41" w14:paraId="6F8B34F1" w14:textId="77777777">
        <w:tc>
          <w:tcPr>
            <w:tcW w:w="562" w:type="dxa"/>
            <w:shd w:val="clear" w:color="auto" w:fill="auto"/>
          </w:tcPr>
          <w:p w14:paraId="3A1ECD41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4AB509C9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3090" w:type="dxa"/>
            <w:shd w:val="clear" w:color="auto" w:fill="auto"/>
          </w:tcPr>
          <w:p w14:paraId="1E452F53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985" w:type="dxa"/>
            <w:shd w:val="clear" w:color="auto" w:fill="auto"/>
          </w:tcPr>
          <w:p w14:paraId="5F354BAE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1AA54BD2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25A898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65C1DB8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6 000</w:t>
            </w:r>
          </w:p>
        </w:tc>
        <w:tc>
          <w:tcPr>
            <w:tcW w:w="1559" w:type="dxa"/>
            <w:shd w:val="clear" w:color="auto" w:fill="auto"/>
          </w:tcPr>
          <w:p w14:paraId="46ED15D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06B34C5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3 600</w:t>
            </w:r>
          </w:p>
        </w:tc>
        <w:tc>
          <w:tcPr>
            <w:tcW w:w="1559" w:type="dxa"/>
            <w:shd w:val="clear" w:color="auto" w:fill="auto"/>
          </w:tcPr>
          <w:p w14:paraId="7BD4195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2DE2702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2 400</w:t>
            </w:r>
          </w:p>
        </w:tc>
      </w:tr>
      <w:tr w:rsidR="005D0F41" w14:paraId="3E34D020" w14:textId="77777777">
        <w:tc>
          <w:tcPr>
            <w:tcW w:w="562" w:type="dxa"/>
            <w:shd w:val="clear" w:color="auto" w:fill="auto"/>
          </w:tcPr>
          <w:p w14:paraId="4A7AEAC0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688CA27C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32.</w:t>
            </w:r>
          </w:p>
        </w:tc>
        <w:tc>
          <w:tcPr>
            <w:tcW w:w="3090" w:type="dxa"/>
            <w:shd w:val="clear" w:color="auto" w:fill="auto"/>
          </w:tcPr>
          <w:p w14:paraId="76426DF9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985" w:type="dxa"/>
            <w:shd w:val="clear" w:color="auto" w:fill="auto"/>
          </w:tcPr>
          <w:p w14:paraId="6D81DE1E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2A331E0F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>O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1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lang w:val="en-US"/>
              </w:rPr>
              <w:t xml:space="preserve"> O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614F45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CEEDE6F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2 050</w:t>
            </w:r>
          </w:p>
        </w:tc>
        <w:tc>
          <w:tcPr>
            <w:tcW w:w="1559" w:type="dxa"/>
            <w:shd w:val="clear" w:color="auto" w:fill="auto"/>
          </w:tcPr>
          <w:p w14:paraId="22D83BF1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C804A84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1 230</w:t>
            </w:r>
          </w:p>
        </w:tc>
        <w:tc>
          <w:tcPr>
            <w:tcW w:w="1559" w:type="dxa"/>
            <w:shd w:val="clear" w:color="auto" w:fill="auto"/>
          </w:tcPr>
          <w:p w14:paraId="40B78C1C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C86E61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820</w:t>
            </w:r>
          </w:p>
        </w:tc>
      </w:tr>
      <w:tr w:rsidR="005D0F41" w14:paraId="6CE9F07A" w14:textId="77777777">
        <w:tc>
          <w:tcPr>
            <w:tcW w:w="562" w:type="dxa"/>
            <w:shd w:val="clear" w:color="auto" w:fill="auto"/>
          </w:tcPr>
          <w:p w14:paraId="0B212D13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</w:p>
          <w:p w14:paraId="12CAF664" w14:textId="77777777" w:rsidR="005D0F41" w:rsidRDefault="005D0F41" w:rsidP="00E628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33.</w:t>
            </w:r>
          </w:p>
        </w:tc>
        <w:tc>
          <w:tcPr>
            <w:tcW w:w="3090" w:type="dxa"/>
            <w:shd w:val="clear" w:color="auto" w:fill="auto"/>
          </w:tcPr>
          <w:p w14:paraId="0F5B0E8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985" w:type="dxa"/>
            <w:shd w:val="clear" w:color="auto" w:fill="auto"/>
          </w:tcPr>
          <w:p w14:paraId="334A2837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</w:p>
          <w:p w14:paraId="3EF59C86" w14:textId="77777777" w:rsidR="005D0F41" w:rsidRDefault="005D0F41" w:rsidP="00E6289B">
            <w:pPr>
              <w:jc w:val="center"/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</w:rPr>
              <w:t>, О</w:t>
            </w:r>
            <w:r>
              <w:rPr>
                <w:rFonts w:eastAsia="Calibri"/>
                <w:color w:val="444444"/>
                <w:sz w:val="22"/>
                <w:szCs w:val="22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F8292A6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F40DF90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3 600</w:t>
            </w:r>
          </w:p>
        </w:tc>
        <w:tc>
          <w:tcPr>
            <w:tcW w:w="1559" w:type="dxa"/>
            <w:shd w:val="clear" w:color="auto" w:fill="auto"/>
          </w:tcPr>
          <w:p w14:paraId="76CDA1D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9C722DA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2 160</w:t>
            </w:r>
          </w:p>
        </w:tc>
        <w:tc>
          <w:tcPr>
            <w:tcW w:w="1559" w:type="dxa"/>
            <w:shd w:val="clear" w:color="auto" w:fill="auto"/>
          </w:tcPr>
          <w:p w14:paraId="7790EC5E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DC8D6ED" w14:textId="77777777" w:rsidR="005D0F41" w:rsidRDefault="005D0F41" w:rsidP="00E628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1 440</w:t>
            </w:r>
          </w:p>
        </w:tc>
      </w:tr>
    </w:tbl>
    <w:p w14:paraId="65BB62DE" w14:textId="77777777" w:rsidR="00FD6FF2" w:rsidRDefault="00FD6FF2" w:rsidP="00A5274F">
      <w:pPr>
        <w:spacing w:line="240" w:lineRule="atLeast"/>
        <w:ind w:right="764"/>
      </w:pPr>
    </w:p>
    <w:p w14:paraId="03A7494B" w14:textId="5FB328A2" w:rsidR="00DD1DDF" w:rsidRDefault="00DD1DDF" w:rsidP="00DD1DDF">
      <w:pPr>
        <w:spacing w:line="240" w:lineRule="atLeast"/>
        <w:ind w:right="764"/>
        <w:jc w:val="center"/>
        <w:rPr>
          <w:b/>
          <w:bCs/>
          <w:sz w:val="28"/>
          <w:szCs w:val="28"/>
        </w:rPr>
      </w:pPr>
      <w:r w:rsidRPr="00DD1DDF">
        <w:rPr>
          <w:b/>
          <w:bCs/>
          <w:sz w:val="28"/>
          <w:szCs w:val="28"/>
        </w:rPr>
        <w:t>3. Плата за выдачу дубликата диагностической карты на бумажном носителе.</w:t>
      </w:r>
    </w:p>
    <w:p w14:paraId="772AC0AA" w14:textId="77777777" w:rsidR="00DD1DDF" w:rsidRPr="00DD1DDF" w:rsidRDefault="00DD1DDF" w:rsidP="00DD1DDF">
      <w:pPr>
        <w:spacing w:line="240" w:lineRule="atLeast"/>
        <w:ind w:right="764"/>
        <w:jc w:val="center"/>
        <w:rPr>
          <w:b/>
          <w:bCs/>
          <w:sz w:val="28"/>
          <w:szCs w:val="28"/>
        </w:rPr>
      </w:pPr>
    </w:p>
    <w:p w14:paraId="22D16CF4" w14:textId="73987287" w:rsidR="00DD1DDF" w:rsidRPr="00E6289B" w:rsidRDefault="00DD1DDF" w:rsidP="00B33B9F">
      <w:pPr>
        <w:spacing w:line="240" w:lineRule="atLeast"/>
        <w:ind w:right="764" w:firstLine="708"/>
        <w:jc w:val="both"/>
      </w:pPr>
      <w:r w:rsidRPr="00E6289B">
        <w:t>В случае утраты или порчи диагностической карты, по заявлению владельца транспортного средства или его представителя за выдачу дубликата диагностической карты взимается плата в размере одной десятой предельного размера платы за проведение технического осмотра, установленного Правительством</w:t>
      </w:r>
      <w:r w:rsidR="00E6289B" w:rsidRPr="00E6289B">
        <w:t xml:space="preserve"> Чукотского автономного округа, действующим на момент подачи заявления.</w:t>
      </w:r>
    </w:p>
    <w:p w14:paraId="2A83516D" w14:textId="13BBC840" w:rsidR="002D477E" w:rsidRDefault="002D477E" w:rsidP="002D477E">
      <w:pPr>
        <w:jc w:val="center"/>
      </w:pPr>
    </w:p>
    <w:p w14:paraId="710C4681" w14:textId="77777777" w:rsidR="008C3F79" w:rsidRDefault="008C3F79" w:rsidP="00FD6FF2">
      <w:pPr>
        <w:jc w:val="right"/>
      </w:pPr>
    </w:p>
    <w:p w14:paraId="7EF9B414" w14:textId="77777777" w:rsidR="008C3F79" w:rsidRDefault="008C3F79" w:rsidP="00FD6FF2">
      <w:pPr>
        <w:jc w:val="right"/>
      </w:pPr>
    </w:p>
    <w:sectPr w:rsidR="008C3F79" w:rsidSect="00B73BFF">
      <w:pgSz w:w="11906" w:h="16838"/>
      <w:pgMar w:top="284" w:right="566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0CFE" w14:textId="77777777" w:rsidR="00824E4E" w:rsidRDefault="00824E4E" w:rsidP="00AB176B">
      <w:r>
        <w:separator/>
      </w:r>
    </w:p>
  </w:endnote>
  <w:endnote w:type="continuationSeparator" w:id="0">
    <w:p w14:paraId="00ACC9EE" w14:textId="77777777" w:rsidR="00824E4E" w:rsidRDefault="00824E4E" w:rsidP="00AB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76F7" w14:textId="77777777" w:rsidR="00824E4E" w:rsidRDefault="00824E4E" w:rsidP="00AB176B">
      <w:r>
        <w:separator/>
      </w:r>
    </w:p>
  </w:footnote>
  <w:footnote w:type="continuationSeparator" w:id="0">
    <w:p w14:paraId="04AC287F" w14:textId="77777777" w:rsidR="00824E4E" w:rsidRDefault="00824E4E" w:rsidP="00AB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2DC"/>
    <w:multiLevelType w:val="multilevel"/>
    <w:tmpl w:val="9FF047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A540E6F"/>
    <w:multiLevelType w:val="hybridMultilevel"/>
    <w:tmpl w:val="54B40A8A"/>
    <w:lvl w:ilvl="0" w:tplc="775EAEE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644A"/>
    <w:multiLevelType w:val="multilevel"/>
    <w:tmpl w:val="0B32C282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041F40"/>
    <w:multiLevelType w:val="hybridMultilevel"/>
    <w:tmpl w:val="DFDA3B2C"/>
    <w:lvl w:ilvl="0" w:tplc="EAE027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891493">
    <w:abstractNumId w:val="0"/>
  </w:num>
  <w:num w:numId="2" w16cid:durableId="1459107009">
    <w:abstractNumId w:val="2"/>
  </w:num>
  <w:num w:numId="3" w16cid:durableId="2127382549">
    <w:abstractNumId w:val="3"/>
  </w:num>
  <w:num w:numId="4" w16cid:durableId="52585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46"/>
    <w:rsid w:val="00001904"/>
    <w:rsid w:val="00021D69"/>
    <w:rsid w:val="0003698E"/>
    <w:rsid w:val="00094721"/>
    <w:rsid w:val="000B37B9"/>
    <w:rsid w:val="000D0DEA"/>
    <w:rsid w:val="000D7CC5"/>
    <w:rsid w:val="000E1BCE"/>
    <w:rsid w:val="000E3D08"/>
    <w:rsid w:val="000F0321"/>
    <w:rsid w:val="00137B1C"/>
    <w:rsid w:val="00195541"/>
    <w:rsid w:val="001B6B6E"/>
    <w:rsid w:val="001C33F6"/>
    <w:rsid w:val="001C4A6B"/>
    <w:rsid w:val="00283A23"/>
    <w:rsid w:val="002965DC"/>
    <w:rsid w:val="002D477E"/>
    <w:rsid w:val="002E7267"/>
    <w:rsid w:val="002F0826"/>
    <w:rsid w:val="002F5E6B"/>
    <w:rsid w:val="00326A9B"/>
    <w:rsid w:val="003765AC"/>
    <w:rsid w:val="00395B62"/>
    <w:rsid w:val="003A0789"/>
    <w:rsid w:val="003C6416"/>
    <w:rsid w:val="003F0AFA"/>
    <w:rsid w:val="0040047D"/>
    <w:rsid w:val="00422ABA"/>
    <w:rsid w:val="00450A22"/>
    <w:rsid w:val="00453F30"/>
    <w:rsid w:val="00466C25"/>
    <w:rsid w:val="00486174"/>
    <w:rsid w:val="0049189D"/>
    <w:rsid w:val="004A027B"/>
    <w:rsid w:val="005101E7"/>
    <w:rsid w:val="00523BD5"/>
    <w:rsid w:val="00545BB6"/>
    <w:rsid w:val="0059264F"/>
    <w:rsid w:val="005B7B05"/>
    <w:rsid w:val="005D0F41"/>
    <w:rsid w:val="00632E09"/>
    <w:rsid w:val="00647EEA"/>
    <w:rsid w:val="00653A3C"/>
    <w:rsid w:val="006E13EC"/>
    <w:rsid w:val="00733DDE"/>
    <w:rsid w:val="007347C1"/>
    <w:rsid w:val="0074413F"/>
    <w:rsid w:val="007667B7"/>
    <w:rsid w:val="007923A5"/>
    <w:rsid w:val="007B0940"/>
    <w:rsid w:val="007F1232"/>
    <w:rsid w:val="007F6BED"/>
    <w:rsid w:val="00824E4E"/>
    <w:rsid w:val="00854718"/>
    <w:rsid w:val="00865B92"/>
    <w:rsid w:val="008A6CBB"/>
    <w:rsid w:val="008C3F79"/>
    <w:rsid w:val="0091076F"/>
    <w:rsid w:val="0093482A"/>
    <w:rsid w:val="00974ECC"/>
    <w:rsid w:val="009F0495"/>
    <w:rsid w:val="00A5274F"/>
    <w:rsid w:val="00AB176B"/>
    <w:rsid w:val="00AC751A"/>
    <w:rsid w:val="00AE47A3"/>
    <w:rsid w:val="00B152BC"/>
    <w:rsid w:val="00B33B9F"/>
    <w:rsid w:val="00B36337"/>
    <w:rsid w:val="00B64434"/>
    <w:rsid w:val="00B70440"/>
    <w:rsid w:val="00B73BFF"/>
    <w:rsid w:val="00B80C57"/>
    <w:rsid w:val="00B8249E"/>
    <w:rsid w:val="00BE3038"/>
    <w:rsid w:val="00C30ADA"/>
    <w:rsid w:val="00C473DF"/>
    <w:rsid w:val="00CB73B3"/>
    <w:rsid w:val="00CE4B6C"/>
    <w:rsid w:val="00D07140"/>
    <w:rsid w:val="00D46FC6"/>
    <w:rsid w:val="00D6125E"/>
    <w:rsid w:val="00DD000A"/>
    <w:rsid w:val="00DD1DDF"/>
    <w:rsid w:val="00DE6770"/>
    <w:rsid w:val="00DF7BC3"/>
    <w:rsid w:val="00E61A46"/>
    <w:rsid w:val="00E6289B"/>
    <w:rsid w:val="00EA00A5"/>
    <w:rsid w:val="00ED14DB"/>
    <w:rsid w:val="00EF2011"/>
    <w:rsid w:val="00F31A5E"/>
    <w:rsid w:val="00F3723E"/>
    <w:rsid w:val="00F44C50"/>
    <w:rsid w:val="00F4569C"/>
    <w:rsid w:val="00F802B3"/>
    <w:rsid w:val="00F9292F"/>
    <w:rsid w:val="00FD1E05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A4D5D5"/>
  <w15:chartTrackingRefBased/>
  <w15:docId w15:val="{DDFC2FE7-2E5A-47C6-A1F6-AAC798D1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BD5"/>
    <w:rPr>
      <w:sz w:val="24"/>
      <w:szCs w:val="24"/>
    </w:rPr>
  </w:style>
  <w:style w:type="paragraph" w:styleId="1">
    <w:name w:val="heading 1"/>
    <w:basedOn w:val="a"/>
    <w:qFormat/>
    <w:rsid w:val="001955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1955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7CC5"/>
  </w:style>
  <w:style w:type="character" w:customStyle="1" w:styleId="m1">
    <w:name w:val="m1"/>
    <w:rsid w:val="003F0AFA"/>
    <w:rPr>
      <w:color w:val="0000FF"/>
    </w:rPr>
  </w:style>
  <w:style w:type="character" w:customStyle="1" w:styleId="pi1">
    <w:name w:val="pi1"/>
    <w:rsid w:val="003F0AFA"/>
    <w:rPr>
      <w:color w:val="0000FF"/>
    </w:rPr>
  </w:style>
  <w:style w:type="character" w:styleId="a4">
    <w:name w:val="Hyperlink"/>
    <w:rsid w:val="003F0AFA"/>
    <w:rPr>
      <w:color w:val="0000FF"/>
      <w:u w:val="single"/>
    </w:rPr>
  </w:style>
  <w:style w:type="character" w:customStyle="1" w:styleId="t1">
    <w:name w:val="t1"/>
    <w:rsid w:val="003F0AFA"/>
    <w:rPr>
      <w:color w:val="990000"/>
    </w:rPr>
  </w:style>
  <w:style w:type="character" w:customStyle="1" w:styleId="ns1">
    <w:name w:val="ns1"/>
    <w:rsid w:val="003F0AFA"/>
    <w:rPr>
      <w:color w:val="FF0000"/>
    </w:rPr>
  </w:style>
  <w:style w:type="character" w:customStyle="1" w:styleId="b1">
    <w:name w:val="b1"/>
    <w:rsid w:val="003F0AF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table" w:styleId="a5">
    <w:name w:val="Table Grid"/>
    <w:basedOn w:val="a1"/>
    <w:uiPriority w:val="39"/>
    <w:rsid w:val="00FD6F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FD6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">
    <w:name w:val="paragraph Знак"/>
    <w:link w:val="a7"/>
    <w:locked/>
    <w:rsid w:val="00FD6FF2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7">
    <w:name w:val="Параграф"/>
    <w:basedOn w:val="a"/>
    <w:link w:val="paragraph"/>
    <w:qFormat/>
    <w:rsid w:val="00FD6FF2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ConsPlusNonformat">
    <w:name w:val="ConsPlusNonformat"/>
    <w:rsid w:val="008C3F7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footer"/>
    <w:basedOn w:val="a"/>
    <w:link w:val="a9"/>
    <w:rsid w:val="008C3F7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rsid w:val="008C3F79"/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rsid w:val="008C3F79"/>
  </w:style>
  <w:style w:type="paragraph" w:styleId="ab">
    <w:name w:val="Balloon Text"/>
    <w:basedOn w:val="a"/>
    <w:link w:val="ac"/>
    <w:rsid w:val="000E3D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E3D08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AB17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B176B"/>
    <w:rPr>
      <w:sz w:val="24"/>
      <w:szCs w:val="24"/>
      <w:lang w:eastAsia="ru-RU"/>
    </w:rPr>
  </w:style>
  <w:style w:type="paragraph" w:customStyle="1" w:styleId="ConsPlusNormal">
    <w:name w:val="ConsPlusNormal"/>
    <w:rsid w:val="00AB176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68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22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6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99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92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67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1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3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6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515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1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0923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25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637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9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88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810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9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4651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82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5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78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691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7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83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7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24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5197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25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7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50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5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2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64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71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1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39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13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138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8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662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746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70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25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7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5391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414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2357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63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3852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97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0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2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2908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59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6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96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207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05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596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631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1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160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1307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62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685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675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044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5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5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7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3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94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6060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1852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5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72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90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39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4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4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63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4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1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99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874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6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4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49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48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8485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540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4313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359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5045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4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668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6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5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2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5968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1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95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916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0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36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07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896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061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614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601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0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72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71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73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464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26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0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146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66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5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34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9560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79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9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88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47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7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435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3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5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03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817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9447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606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114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8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9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6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448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38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69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433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56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6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744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825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5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1183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21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7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453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3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5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0166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150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4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38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9280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61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288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3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5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52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47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80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25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2888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9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1729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5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2246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56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7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6253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2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213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Biotec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Vyacheslav Fedorov</cp:lastModifiedBy>
  <cp:revision>2</cp:revision>
  <cp:lastPrinted>2023-02-27T05:39:00Z</cp:lastPrinted>
  <dcterms:created xsi:type="dcterms:W3CDTF">2023-02-27T06:17:00Z</dcterms:created>
  <dcterms:modified xsi:type="dcterms:W3CDTF">2023-02-27T06:17:00Z</dcterms:modified>
</cp:coreProperties>
</file>